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982EB" w14:textId="77777777" w:rsidR="00C51B79" w:rsidRPr="00917175" w:rsidRDefault="00C51B79" w:rsidP="00C51B79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917175">
        <w:rPr>
          <w:rFonts w:ascii="Arial" w:hAnsi="Arial" w:cs="Arial"/>
          <w:b/>
          <w:sz w:val="40"/>
          <w:szCs w:val="40"/>
          <w:u w:val="single"/>
        </w:rPr>
        <w:t>P</w:t>
      </w:r>
      <w:r w:rsidR="00917175" w:rsidRPr="00917175">
        <w:rPr>
          <w:rFonts w:ascii="Arial" w:hAnsi="Arial" w:cs="Arial"/>
          <w:b/>
          <w:sz w:val="40"/>
          <w:szCs w:val="40"/>
          <w:u w:val="single"/>
        </w:rPr>
        <w:t xml:space="preserve">robability </w:t>
      </w:r>
      <w:r w:rsidR="005F3BFF">
        <w:rPr>
          <w:rFonts w:ascii="Arial" w:hAnsi="Arial" w:cs="Arial"/>
          <w:b/>
          <w:sz w:val="40"/>
          <w:szCs w:val="40"/>
          <w:u w:val="single"/>
        </w:rPr>
        <w:t>Distributions</w:t>
      </w:r>
    </w:p>
    <w:p w14:paraId="44805028" w14:textId="77777777" w:rsidR="00C51B79" w:rsidRDefault="00C51B79"/>
    <w:p w14:paraId="5413FC7A" w14:textId="77777777" w:rsidR="00432A51" w:rsidRDefault="00432A51">
      <w:pPr>
        <w:rPr>
          <w:rFonts w:ascii="Calibri" w:hAnsi="Calibri" w:cs="Calibri"/>
        </w:rPr>
      </w:pPr>
    </w:p>
    <w:p w14:paraId="2FB156B1" w14:textId="7187795E" w:rsidR="00EF09EB" w:rsidRDefault="00DA717D" w:rsidP="000544C8">
      <w:pPr>
        <w:rPr>
          <w:rFonts w:ascii="Calibri" w:hAnsi="Calibri" w:cs="Calibri"/>
          <w:sz w:val="22"/>
          <w:szCs w:val="22"/>
        </w:rPr>
      </w:pPr>
      <w:r w:rsidRPr="00DA717D">
        <w:rPr>
          <w:rFonts w:ascii="Calibri" w:hAnsi="Calibri" w:cs="Calibri"/>
          <w:sz w:val="22"/>
          <w:szCs w:val="22"/>
        </w:rPr>
        <w:t>Now going to consider multivariable probability distributions.</w:t>
      </w:r>
      <w:r>
        <w:rPr>
          <w:rFonts w:ascii="Calibri" w:hAnsi="Calibri" w:cs="Calibri"/>
          <w:sz w:val="22"/>
          <w:szCs w:val="22"/>
        </w:rPr>
        <w:t xml:space="preserve">  </w:t>
      </w:r>
    </w:p>
    <w:p w14:paraId="69B1D4D2" w14:textId="77777777" w:rsidR="00130A6E" w:rsidRPr="00130A6E" w:rsidRDefault="00130A6E" w:rsidP="000544C8">
      <w:pPr>
        <w:rPr>
          <w:rFonts w:ascii="Calibri" w:hAnsi="Calibri" w:cs="Calibri"/>
          <w:sz w:val="22"/>
          <w:szCs w:val="22"/>
        </w:rPr>
      </w:pPr>
    </w:p>
    <w:p w14:paraId="42F2E3D0" w14:textId="033309EF" w:rsidR="00DE23C3" w:rsidRPr="009E3202" w:rsidRDefault="00A21B38" w:rsidP="000544C8">
      <w:pPr>
        <w:rPr>
          <w:rFonts w:ascii="Calibri" w:hAnsi="Calibri" w:cs="Calibri"/>
          <w:b/>
          <w:sz w:val="28"/>
          <w:szCs w:val="28"/>
        </w:rPr>
      </w:pPr>
      <w:r w:rsidRPr="009E3202">
        <w:rPr>
          <w:rFonts w:ascii="Calibri" w:hAnsi="Calibri" w:cs="Calibri"/>
          <w:b/>
          <w:sz w:val="28"/>
          <w:szCs w:val="28"/>
        </w:rPr>
        <w:t>Linear combination of different Gaussian random variables</w:t>
      </w:r>
    </w:p>
    <w:p w14:paraId="19204206" w14:textId="323F44C8" w:rsidR="00EA39D4" w:rsidRDefault="00C36EFC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Various combinations of </w:t>
      </w:r>
      <w:r w:rsidR="005B3214">
        <w:rPr>
          <w:rFonts w:ascii="Calibri" w:hAnsi="Calibri" w:cs="Calibri"/>
          <w:sz w:val="22"/>
          <w:szCs w:val="22"/>
        </w:rPr>
        <w:t xml:space="preserve">independent (so their covariances are 0) </w:t>
      </w:r>
      <w:r>
        <w:rPr>
          <w:rFonts w:ascii="Calibri" w:hAnsi="Calibri" w:cs="Calibri"/>
          <w:sz w:val="22"/>
          <w:szCs w:val="22"/>
        </w:rPr>
        <w:t xml:space="preserve">normally distributed random variables have their own special distributions.  So I’ll consider a few.  </w:t>
      </w:r>
      <w:r w:rsidR="00EA39D4">
        <w:rPr>
          <w:rFonts w:ascii="Calibri" w:hAnsi="Calibri" w:cs="Calibri"/>
          <w:sz w:val="22"/>
          <w:szCs w:val="22"/>
        </w:rPr>
        <w:t>Say we have:</w:t>
      </w:r>
    </w:p>
    <w:p w14:paraId="3DEF43D3" w14:textId="77777777" w:rsidR="00EA39D4" w:rsidRDefault="00EA39D4" w:rsidP="000544C8">
      <w:pPr>
        <w:rPr>
          <w:rFonts w:ascii="Calibri" w:hAnsi="Calibri" w:cs="Calibri"/>
          <w:sz w:val="22"/>
          <w:szCs w:val="22"/>
        </w:rPr>
      </w:pPr>
    </w:p>
    <w:p w14:paraId="532E0BB1" w14:textId="3266D722" w:rsidR="00EA39D4" w:rsidRDefault="000E26C2" w:rsidP="000544C8">
      <w:pPr>
        <w:rPr>
          <w:rFonts w:ascii="Calibri" w:hAnsi="Calibri" w:cs="Calibri"/>
          <w:sz w:val="22"/>
          <w:szCs w:val="22"/>
        </w:rPr>
      </w:pPr>
      <w:r w:rsidRPr="001C2D0E">
        <w:rPr>
          <w:rFonts w:ascii="Calibri" w:hAnsi="Calibri" w:cs="Calibri"/>
          <w:position w:val="-30"/>
          <w:sz w:val="22"/>
          <w:szCs w:val="22"/>
        </w:rPr>
        <w:object w:dxaOrig="5480" w:dyaOrig="700" w14:anchorId="28835C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pt;height:35.1pt" o:ole="" filled="t" fillcolor="#cfc">
            <v:imagedata r:id="rId5" o:title=""/>
          </v:shape>
          <o:OLEObject Type="Embed" ProgID="Equation.DSMT4" ShapeID="_x0000_i1025" DrawAspect="Content" ObjectID="_1801653482" r:id="rId6"/>
        </w:object>
      </w:r>
    </w:p>
    <w:p w14:paraId="3EB7903C" w14:textId="77777777" w:rsidR="00EA39D4" w:rsidRDefault="00EA39D4" w:rsidP="000544C8">
      <w:pPr>
        <w:rPr>
          <w:rFonts w:ascii="Calibri" w:hAnsi="Calibri" w:cs="Calibri"/>
          <w:sz w:val="22"/>
          <w:szCs w:val="22"/>
        </w:rPr>
      </w:pPr>
    </w:p>
    <w:p w14:paraId="5EEAA36B" w14:textId="08660458" w:rsidR="001A54FC" w:rsidRDefault="00EA39D4" w:rsidP="00EA39D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where X</w:t>
      </w:r>
      <w:r>
        <w:rPr>
          <w:rFonts w:ascii="Calibri" w:hAnsi="Calibri" w:cs="Calibri"/>
          <w:sz w:val="22"/>
          <w:szCs w:val="22"/>
        </w:rPr>
        <w:softHyphen/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 xml:space="preserve"> is normally distributed with mean μ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 xml:space="preserve"> and std’s σ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 xml:space="preserve">.  These means and variances can differ from each other.  </w:t>
      </w:r>
      <w:r w:rsidR="001A54FC">
        <w:rPr>
          <w:rFonts w:ascii="Calibri" w:hAnsi="Calibri" w:cs="Calibri"/>
          <w:sz w:val="22"/>
          <w:szCs w:val="22"/>
        </w:rPr>
        <w:t>What is the mean and variance of W?  Well, using standard formula, we know:</w:t>
      </w:r>
    </w:p>
    <w:p w14:paraId="622B502E" w14:textId="77777777" w:rsidR="001A54FC" w:rsidRDefault="001A54FC" w:rsidP="00EA39D4">
      <w:pPr>
        <w:rPr>
          <w:rFonts w:ascii="Calibri" w:hAnsi="Calibri" w:cs="Calibri"/>
          <w:sz w:val="22"/>
          <w:szCs w:val="22"/>
        </w:rPr>
      </w:pPr>
    </w:p>
    <w:p w14:paraId="221A34C7" w14:textId="3853AE12" w:rsidR="001A54FC" w:rsidRDefault="001A54FC" w:rsidP="00EA39D4">
      <w:pPr>
        <w:rPr>
          <w:rFonts w:ascii="Calibri" w:hAnsi="Calibri" w:cs="Calibri"/>
          <w:sz w:val="22"/>
          <w:szCs w:val="22"/>
        </w:rPr>
      </w:pPr>
      <w:r w:rsidRPr="00776087">
        <w:rPr>
          <w:position w:val="-66"/>
        </w:rPr>
        <w:object w:dxaOrig="1560" w:dyaOrig="1440" w14:anchorId="62678484">
          <v:shape id="_x0000_i1026" type="#_x0000_t75" style="width:78pt;height:1in" o:ole="" o:bordertopcolor="#33f" o:borderleftcolor="#33f" o:borderbottomcolor="#33f" o:borderrightcolor="#33f">
            <v:imagedata r:id="rId7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26" DrawAspect="Content" ObjectID="_1801653483" r:id="rId8"/>
        </w:object>
      </w:r>
    </w:p>
    <w:p w14:paraId="1DB4766B" w14:textId="77777777" w:rsidR="001A54FC" w:rsidRDefault="001A54FC" w:rsidP="00EA39D4">
      <w:pPr>
        <w:rPr>
          <w:rFonts w:ascii="Calibri" w:hAnsi="Calibri" w:cs="Calibri"/>
          <w:sz w:val="22"/>
          <w:szCs w:val="22"/>
        </w:rPr>
      </w:pPr>
    </w:p>
    <w:p w14:paraId="7B1A6CE3" w14:textId="6F3CBE60" w:rsidR="000544C8" w:rsidRPr="0063288D" w:rsidRDefault="001A54FC" w:rsidP="00EA39D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w</w:t>
      </w:r>
      <w:r w:rsidR="00E95674">
        <w:rPr>
          <w:rFonts w:ascii="Calibri" w:hAnsi="Calibri" w:cs="Calibri"/>
          <w:sz w:val="22"/>
          <w:szCs w:val="22"/>
        </w:rPr>
        <w:t xml:space="preserve">e’d like to calculate the probability distribution of </w:t>
      </w:r>
      <w:r w:rsidR="002E42AE">
        <w:rPr>
          <w:rFonts w:ascii="Calibri" w:hAnsi="Calibri" w:cs="Calibri"/>
          <w:sz w:val="22"/>
          <w:szCs w:val="22"/>
        </w:rPr>
        <w:t>W</w:t>
      </w:r>
      <w:r w:rsidR="00EA39D4">
        <w:rPr>
          <w:rFonts w:ascii="Calibri" w:hAnsi="Calibri" w:cs="Calibri"/>
          <w:sz w:val="22"/>
          <w:szCs w:val="22"/>
        </w:rPr>
        <w:t xml:space="preserve">.  </w:t>
      </w:r>
      <w:r w:rsidR="00E95674">
        <w:rPr>
          <w:rFonts w:ascii="Calibri" w:hAnsi="Calibri" w:cs="Calibri"/>
          <w:sz w:val="22"/>
          <w:szCs w:val="22"/>
        </w:rPr>
        <w:t xml:space="preserve">It’s easiest to do this with the moment generating function.  So consider the moment generating function of </w:t>
      </w:r>
      <w:r w:rsidR="002E42AE">
        <w:rPr>
          <w:rFonts w:ascii="Calibri" w:hAnsi="Calibri" w:cs="Calibri"/>
          <w:sz w:val="22"/>
          <w:szCs w:val="22"/>
        </w:rPr>
        <w:t>w</w:t>
      </w:r>
      <w:r w:rsidR="00E95674">
        <w:rPr>
          <w:rFonts w:ascii="Calibri" w:hAnsi="Calibri" w:cs="Calibri"/>
          <w:sz w:val="22"/>
          <w:szCs w:val="22"/>
        </w:rPr>
        <w:t xml:space="preserve">.  </w:t>
      </w:r>
      <w:r w:rsidR="00EA39D4">
        <w:rPr>
          <w:rFonts w:ascii="Calibri" w:hAnsi="Calibri" w:cs="Calibri"/>
          <w:sz w:val="22"/>
          <w:szCs w:val="22"/>
        </w:rPr>
        <w:t xml:space="preserve">We’ll just do example of n = 2.  </w:t>
      </w:r>
    </w:p>
    <w:p w14:paraId="3FD047DC" w14:textId="77777777" w:rsidR="000544C8" w:rsidRPr="0063288D" w:rsidRDefault="000544C8" w:rsidP="000544C8">
      <w:pPr>
        <w:rPr>
          <w:rFonts w:ascii="Calibri" w:hAnsi="Calibri" w:cs="Calibri"/>
          <w:sz w:val="22"/>
          <w:szCs w:val="22"/>
        </w:rPr>
      </w:pPr>
    </w:p>
    <w:p w14:paraId="3461A574" w14:textId="7D825758" w:rsidR="000544C8" w:rsidRPr="0063288D" w:rsidRDefault="00227D0C" w:rsidP="000544C8">
      <w:pPr>
        <w:rPr>
          <w:rFonts w:ascii="Calibri" w:hAnsi="Calibri" w:cs="Calibri"/>
          <w:sz w:val="22"/>
          <w:szCs w:val="22"/>
        </w:rPr>
      </w:pPr>
      <w:r w:rsidRPr="00227D0C">
        <w:rPr>
          <w:rFonts w:ascii="Calibri" w:hAnsi="Calibri" w:cs="Calibri"/>
          <w:position w:val="-136"/>
          <w:sz w:val="22"/>
          <w:szCs w:val="22"/>
        </w:rPr>
        <w:object w:dxaOrig="2580" w:dyaOrig="2840" w14:anchorId="70027963">
          <v:shape id="_x0000_i1027" type="#_x0000_t75" style="width:129.7pt;height:143.1pt" o:ole="">
            <v:imagedata r:id="rId9" o:title=""/>
          </v:shape>
          <o:OLEObject Type="Embed" ProgID="Equation.DSMT4" ShapeID="_x0000_i1027" DrawAspect="Content" ObjectID="_1801653484" r:id="rId10"/>
        </w:object>
      </w:r>
    </w:p>
    <w:p w14:paraId="21152783" w14:textId="77777777" w:rsidR="000544C8" w:rsidRDefault="000544C8" w:rsidP="000544C8">
      <w:pPr>
        <w:rPr>
          <w:rFonts w:ascii="Calibri" w:hAnsi="Calibri" w:cs="Calibri"/>
          <w:sz w:val="22"/>
          <w:szCs w:val="22"/>
        </w:rPr>
      </w:pPr>
    </w:p>
    <w:p w14:paraId="6C8B5B42" w14:textId="74FF530B" w:rsidR="00227D0C" w:rsidRDefault="00227D0C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So,</w:t>
      </w:r>
    </w:p>
    <w:p w14:paraId="63B62746" w14:textId="77777777" w:rsidR="00227D0C" w:rsidRDefault="00227D0C" w:rsidP="000544C8">
      <w:pPr>
        <w:rPr>
          <w:rFonts w:ascii="Calibri" w:hAnsi="Calibri" w:cs="Calibri"/>
          <w:sz w:val="22"/>
          <w:szCs w:val="22"/>
        </w:rPr>
      </w:pPr>
    </w:p>
    <w:p w14:paraId="48960ADE" w14:textId="2F6ED25C" w:rsidR="00227D0C" w:rsidRDefault="00227D0C" w:rsidP="000544C8">
      <w:pPr>
        <w:rPr>
          <w:rFonts w:ascii="Calibri" w:hAnsi="Calibri" w:cs="Calibri"/>
          <w:sz w:val="22"/>
          <w:szCs w:val="22"/>
        </w:rPr>
      </w:pPr>
      <w:r w:rsidRPr="00227D0C">
        <w:rPr>
          <w:rFonts w:ascii="Calibri" w:hAnsi="Calibri" w:cs="Calibri"/>
          <w:position w:val="-12"/>
          <w:sz w:val="22"/>
          <w:szCs w:val="22"/>
        </w:rPr>
        <w:object w:dxaOrig="1820" w:dyaOrig="580" w14:anchorId="1BCA5F07">
          <v:shape id="_x0000_i1028" type="#_x0000_t75" style="width:90.9pt;height:29.1pt" o:ole="" o:bordertopcolor="#33f" o:borderleftcolor="#33f" o:borderbottomcolor="#33f" o:borderrightcolor="#33f">
            <v:imagedata r:id="rId11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28" DrawAspect="Content" ObjectID="_1801653485" r:id="rId12"/>
        </w:object>
      </w:r>
    </w:p>
    <w:p w14:paraId="5588E37B" w14:textId="77777777" w:rsidR="00227D0C" w:rsidRDefault="00227D0C" w:rsidP="000544C8">
      <w:pPr>
        <w:rPr>
          <w:rFonts w:ascii="Calibri" w:hAnsi="Calibri" w:cs="Calibri"/>
          <w:sz w:val="22"/>
          <w:szCs w:val="22"/>
        </w:rPr>
      </w:pPr>
    </w:p>
    <w:p w14:paraId="460EB4A1" w14:textId="1FA82C24" w:rsidR="00EA39D4" w:rsidRDefault="00E95674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So we could take the inverse Laplace transform of this to get the probability distribution function for </w:t>
      </w:r>
      <w:r w:rsidR="002E42AE"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, but since this is of the form </w:t>
      </w:r>
      <w:r w:rsidR="00227D0C">
        <w:rPr>
          <w:rFonts w:ascii="Calibri" w:hAnsi="Calibri" w:cs="Calibri"/>
          <w:sz w:val="22"/>
          <w:szCs w:val="22"/>
        </w:rPr>
        <w:t xml:space="preserve">of </w:t>
      </w:r>
      <w:r>
        <w:rPr>
          <w:rFonts w:ascii="Calibri" w:hAnsi="Calibri" w:cs="Calibri"/>
          <w:sz w:val="22"/>
          <w:szCs w:val="22"/>
        </w:rPr>
        <w:t xml:space="preserve">a Gaussian moment generating function, </w:t>
      </w:r>
    </w:p>
    <w:p w14:paraId="1C78552C" w14:textId="77777777" w:rsidR="00EA39D4" w:rsidRDefault="00EA39D4" w:rsidP="000544C8">
      <w:pPr>
        <w:rPr>
          <w:rFonts w:ascii="Calibri" w:hAnsi="Calibri" w:cs="Calibri"/>
          <w:sz w:val="22"/>
          <w:szCs w:val="22"/>
        </w:rPr>
      </w:pPr>
    </w:p>
    <w:p w14:paraId="6F07C84A" w14:textId="29D40D24" w:rsidR="00EA39D4" w:rsidRDefault="00EA39D4" w:rsidP="000544C8">
      <w:pPr>
        <w:rPr>
          <w:rFonts w:ascii="Calibri" w:hAnsi="Calibri" w:cs="Calibri"/>
          <w:sz w:val="22"/>
          <w:szCs w:val="22"/>
        </w:rPr>
      </w:pPr>
      <w:r w:rsidRPr="00EA39D4">
        <w:rPr>
          <w:rFonts w:ascii="Calibri" w:hAnsi="Calibri" w:cs="Calibri"/>
          <w:position w:val="-10"/>
          <w:sz w:val="22"/>
          <w:szCs w:val="22"/>
        </w:rPr>
        <w:object w:dxaOrig="1540" w:dyaOrig="400" w14:anchorId="2DDAD5FB">
          <v:shape id="_x0000_i1029" type="#_x0000_t75" style="width:77.1pt;height:19.85pt" o:ole="">
            <v:imagedata r:id="rId13" o:title=""/>
          </v:shape>
          <o:OLEObject Type="Embed" ProgID="Equation.DSMT4" ShapeID="_x0000_i1029" DrawAspect="Content" ObjectID="_1801653486" r:id="rId14"/>
        </w:object>
      </w:r>
    </w:p>
    <w:p w14:paraId="27A2DBE6" w14:textId="77777777" w:rsidR="00EA39D4" w:rsidRDefault="00EA39D4" w:rsidP="000544C8">
      <w:pPr>
        <w:rPr>
          <w:rFonts w:ascii="Calibri" w:hAnsi="Calibri" w:cs="Calibri"/>
          <w:sz w:val="22"/>
          <w:szCs w:val="22"/>
        </w:rPr>
      </w:pPr>
    </w:p>
    <w:p w14:paraId="0B8D1ECF" w14:textId="313BB9AA" w:rsidR="001C2D0E" w:rsidRDefault="001A54FC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D046D8">
        <w:rPr>
          <w:rFonts w:ascii="Calibri" w:hAnsi="Calibri" w:cs="Calibri"/>
          <w:sz w:val="22"/>
          <w:szCs w:val="22"/>
        </w:rPr>
        <w:t xml:space="preserve">e see that the probability distribution of </w:t>
      </w:r>
      <w:r w:rsidR="002E42AE">
        <w:rPr>
          <w:rFonts w:ascii="Calibri" w:hAnsi="Calibri" w:cs="Calibri"/>
          <w:sz w:val="22"/>
          <w:szCs w:val="22"/>
        </w:rPr>
        <w:t>w</w:t>
      </w:r>
      <w:r w:rsidR="00D046D8">
        <w:rPr>
          <w:rFonts w:ascii="Calibri" w:hAnsi="Calibri" w:cs="Calibri"/>
          <w:sz w:val="22"/>
          <w:szCs w:val="22"/>
        </w:rPr>
        <w:t xml:space="preserve"> will be:</w:t>
      </w:r>
    </w:p>
    <w:p w14:paraId="3FE3A066" w14:textId="77777777" w:rsidR="00D046D8" w:rsidRDefault="00D046D8" w:rsidP="000544C8">
      <w:pPr>
        <w:rPr>
          <w:rFonts w:ascii="Calibri" w:hAnsi="Calibri" w:cs="Calibri"/>
          <w:sz w:val="22"/>
          <w:szCs w:val="22"/>
        </w:rPr>
      </w:pPr>
    </w:p>
    <w:p w14:paraId="1A8D418C" w14:textId="40915B69" w:rsidR="00D046D8" w:rsidRDefault="000E26C2" w:rsidP="000544C8">
      <w:r w:rsidRPr="00D046D8">
        <w:rPr>
          <w:position w:val="-38"/>
        </w:rPr>
        <w:object w:dxaOrig="3700" w:dyaOrig="859" w14:anchorId="28609492">
          <v:shape id="_x0000_i1030" type="#_x0000_t75" style="width:185.1pt;height:42.9pt;mso-position-vertical:absolute" o:ole="" o:bordertopcolor="#33f" o:borderleftcolor="#33f" o:borderbottomcolor="#33f" o:borderrightcolor="#33f" fillcolor="#cfc">
            <v:imagedata r:id="rId15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0" DrawAspect="Content" ObjectID="_1801653487" r:id="rId16"/>
        </w:object>
      </w:r>
    </w:p>
    <w:p w14:paraId="65448340" w14:textId="77777777" w:rsidR="00792797" w:rsidRDefault="00792797" w:rsidP="000544C8">
      <w:pPr>
        <w:rPr>
          <w:rFonts w:ascii="Calibri" w:hAnsi="Calibri" w:cs="Calibri"/>
          <w:sz w:val="22"/>
          <w:szCs w:val="22"/>
        </w:rPr>
      </w:pPr>
    </w:p>
    <w:p w14:paraId="73F3E19B" w14:textId="2F610834" w:rsidR="00476A35" w:rsidRDefault="00432A51" w:rsidP="00476A3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As a special case, let</w:t>
      </w:r>
      <w:r w:rsidR="00476A35">
        <w:rPr>
          <w:rFonts w:ascii="Calibri" w:hAnsi="Calibri" w:cs="Calibri"/>
          <w:sz w:val="22"/>
          <w:szCs w:val="22"/>
        </w:rPr>
        <w:t>’s say we have n identically distributed Gaussian variables, X</w:t>
      </w:r>
      <w:r w:rsidR="00476A35">
        <w:rPr>
          <w:rFonts w:ascii="Calibri" w:hAnsi="Calibri" w:cs="Calibri"/>
          <w:sz w:val="22"/>
          <w:szCs w:val="22"/>
          <w:vertAlign w:val="subscript"/>
        </w:rPr>
        <w:t>i</w:t>
      </w:r>
      <w:r w:rsidR="00476A35">
        <w:rPr>
          <w:rFonts w:ascii="Calibri" w:hAnsi="Calibri" w:cs="Calibri"/>
          <w:sz w:val="22"/>
          <w:szCs w:val="22"/>
        </w:rPr>
        <w:t>, with mean μ and standard deviation σ (though σ won’t matter).  Then let’s form the average:</w:t>
      </w:r>
      <w:r w:rsidR="00F416DF">
        <w:rPr>
          <w:rFonts w:ascii="Calibri" w:hAnsi="Calibri" w:cs="Calibri"/>
          <w:sz w:val="22"/>
          <w:szCs w:val="22"/>
        </w:rPr>
        <w:t xml:space="preserve"> </w:t>
      </w:r>
    </w:p>
    <w:p w14:paraId="6E22EF44" w14:textId="77777777" w:rsidR="00476A35" w:rsidRPr="00AB60A9" w:rsidRDefault="00476A35" w:rsidP="00476A35">
      <w:pPr>
        <w:rPr>
          <w:rFonts w:ascii="Calibri" w:hAnsi="Calibri" w:cs="Calibri"/>
          <w:sz w:val="22"/>
          <w:szCs w:val="22"/>
        </w:rPr>
      </w:pPr>
    </w:p>
    <w:p w14:paraId="4D41FC90" w14:textId="77777777" w:rsidR="00476A35" w:rsidRDefault="00476A35" w:rsidP="00476A35">
      <w:r w:rsidRPr="00776087">
        <w:rPr>
          <w:position w:val="-28"/>
        </w:rPr>
        <w:object w:dxaOrig="6160" w:dyaOrig="680" w14:anchorId="63DCDE8A">
          <v:shape id="_x0000_i1031" type="#_x0000_t75" style="width:308.75pt;height:33.7pt" o:ole="">
            <v:imagedata r:id="rId17" o:title=""/>
          </v:shape>
          <o:OLEObject Type="Embed" ProgID="Equation.DSMT4" ShapeID="_x0000_i1031" DrawAspect="Content" ObjectID="_1801653488" r:id="rId18"/>
        </w:object>
      </w:r>
    </w:p>
    <w:p w14:paraId="7782F9B3" w14:textId="77777777" w:rsidR="00476A35" w:rsidRPr="00AB60A9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76B23C9D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 course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</m:oMath>
      <w:r>
        <w:rPr>
          <w:rFonts w:asciiTheme="minorHAnsi" w:hAnsiTheme="minorHAnsi" w:cstheme="minorHAnsi"/>
          <w:sz w:val="22"/>
          <w:szCs w:val="22"/>
        </w:rPr>
        <w:t xml:space="preserve"> has average and variance,</w:t>
      </w:r>
    </w:p>
    <w:p w14:paraId="2ECC4527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6D85B538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 w:rsidRPr="006F347D">
        <w:rPr>
          <w:position w:val="-50"/>
        </w:rPr>
        <w:object w:dxaOrig="1660" w:dyaOrig="1120" w14:anchorId="2B5232C5">
          <v:shape id="_x0000_i1032" type="#_x0000_t75" style="width:83.1pt;height:54.9pt" o:ole="">
            <v:imagedata r:id="rId19" o:title=""/>
          </v:shape>
          <o:OLEObject Type="Embed" ProgID="Equation.DSMT4" ShapeID="_x0000_i1032" DrawAspect="Content" ObjectID="_1801653489" r:id="rId20"/>
        </w:object>
      </w:r>
    </w:p>
    <w:p w14:paraId="3D860D32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5AB507B6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And we can say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</m:oMath>
      <w:r>
        <w:rPr>
          <w:rFonts w:asciiTheme="minorHAnsi" w:hAnsiTheme="minorHAnsi" w:cstheme="minorHAnsi"/>
          <w:sz w:val="22"/>
          <w:szCs w:val="22"/>
        </w:rPr>
        <w:t xml:space="preserve"> is normally distributed, according to:</w:t>
      </w:r>
    </w:p>
    <w:p w14:paraId="6DF5B512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06305938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 w:rsidRPr="00106480">
        <w:rPr>
          <w:position w:val="-38"/>
        </w:rPr>
        <w:object w:dxaOrig="3340" w:dyaOrig="820" w14:anchorId="0B7272DB">
          <v:shape id="_x0000_i1033" type="#_x0000_t75" style="width:167.1pt;height:41.1pt" o:ole="">
            <v:imagedata r:id="rId21" o:title=""/>
          </v:shape>
          <o:OLEObject Type="Embed" ProgID="Equation.DSMT4" ShapeID="_x0000_i1033" DrawAspect="Content" ObjectID="_1801653490" r:id="rId22"/>
        </w:object>
      </w:r>
    </w:p>
    <w:p w14:paraId="07DB7F8E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0AB925A2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Another way to frame this is to form the z-score,</w:t>
      </w:r>
    </w:p>
    <w:p w14:paraId="7BE5706B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2C16BE65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 w:rsidRPr="00D161A9">
        <w:rPr>
          <w:position w:val="-32"/>
        </w:rPr>
        <w:object w:dxaOrig="1240" w:dyaOrig="740" w14:anchorId="40ACF361">
          <v:shape id="_x0000_i1034" type="#_x0000_t75" style="width:61.85pt;height:36.45pt" o:ole="">
            <v:imagedata r:id="rId23" o:title=""/>
          </v:shape>
          <o:OLEObject Type="Embed" ProgID="Equation.DSMT4" ShapeID="_x0000_i1034" DrawAspect="Content" ObjectID="_1801653491" r:id="rId24"/>
        </w:object>
      </w:r>
    </w:p>
    <w:p w14:paraId="7F92F68A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440901C5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and then we can say that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Z</m:t>
            </m:r>
          </m:e>
        </m:acc>
      </m:oMath>
      <w:r>
        <w:rPr>
          <w:rFonts w:asciiTheme="minorHAnsi" w:hAnsiTheme="minorHAnsi" w:cstheme="minorHAnsi"/>
          <w:sz w:val="22"/>
          <w:szCs w:val="22"/>
        </w:rPr>
        <w:t xml:space="preserve"> is normally distributed,</w:t>
      </w:r>
    </w:p>
    <w:p w14:paraId="2895C34D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1472278F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 w:rsidRPr="00D161A9">
        <w:rPr>
          <w:position w:val="-32"/>
        </w:rPr>
        <w:object w:dxaOrig="2380" w:dyaOrig="760" w14:anchorId="4601B671">
          <v:shape id="_x0000_i1035" type="#_x0000_t75" style="width:119.1pt;height:37.85pt" o:ole="">
            <v:imagedata r:id="rId25" o:title=""/>
          </v:shape>
          <o:OLEObject Type="Embed" ProgID="Equation.DSMT4" ShapeID="_x0000_i1035" DrawAspect="Content" ObjectID="_1801653492" r:id="rId26"/>
        </w:object>
      </w:r>
    </w:p>
    <w:p w14:paraId="0ECC729F" w14:textId="77777777" w:rsidR="00A21B38" w:rsidRDefault="00A21B38" w:rsidP="00476A35">
      <w:pPr>
        <w:rPr>
          <w:rFonts w:ascii="Calibri" w:hAnsi="Calibri" w:cs="Calibri"/>
          <w:b/>
        </w:rPr>
      </w:pPr>
    </w:p>
    <w:p w14:paraId="402C3277" w14:textId="4B4A02A6" w:rsidR="00476A35" w:rsidRDefault="00432A51" w:rsidP="00476A35">
      <w:pPr>
        <w:rPr>
          <w:rFonts w:ascii="Calibri" w:hAnsi="Calibri" w:cs="Calibri"/>
          <w:sz w:val="22"/>
          <w:szCs w:val="22"/>
        </w:rPr>
      </w:pPr>
      <w:r w:rsidRPr="00A84407">
        <w:rPr>
          <w:rFonts w:ascii="Calibri" w:hAnsi="Calibri" w:cs="Calibri"/>
          <w:bCs/>
          <w:sz w:val="22"/>
          <w:szCs w:val="22"/>
        </w:rPr>
        <w:t xml:space="preserve">Extending our special case, </w:t>
      </w:r>
      <w:r w:rsidRPr="00432A51">
        <w:rPr>
          <w:rFonts w:ascii="Calibri" w:hAnsi="Calibri" w:cs="Calibri"/>
          <w:bCs/>
        </w:rPr>
        <w:t>n</w:t>
      </w:r>
      <w:r w:rsidR="00476A35" w:rsidRPr="00432A51">
        <w:rPr>
          <w:rFonts w:ascii="Calibri" w:hAnsi="Calibri" w:cs="Calibri"/>
          <w:sz w:val="22"/>
          <w:szCs w:val="22"/>
        </w:rPr>
        <w:t>ow let’s say we have</w:t>
      </w:r>
      <w:r w:rsidR="00DC21E1" w:rsidRPr="00432A51">
        <w:rPr>
          <w:rFonts w:ascii="Calibri" w:hAnsi="Calibri" w:cs="Calibri"/>
          <w:sz w:val="22"/>
          <w:szCs w:val="22"/>
        </w:rPr>
        <w:t xml:space="preserve"> (k = 1,2)</w:t>
      </w:r>
      <w:r w:rsidR="00476A35" w:rsidRPr="00432A51">
        <w:rPr>
          <w:rFonts w:ascii="Calibri" w:hAnsi="Calibri" w:cs="Calibri"/>
          <w:sz w:val="22"/>
          <w:szCs w:val="22"/>
        </w:rPr>
        <w:t xml:space="preserve"> n</w:t>
      </w:r>
      <w:r w:rsidR="00476A35" w:rsidRPr="00432A51">
        <w:rPr>
          <w:rFonts w:ascii="Calibri" w:hAnsi="Calibri" w:cs="Calibri"/>
          <w:sz w:val="22"/>
          <w:szCs w:val="22"/>
          <w:vertAlign w:val="subscript"/>
        </w:rPr>
        <w:t>k</w:t>
      </w:r>
      <w:r w:rsidR="00476A35" w:rsidRPr="00432A51">
        <w:rPr>
          <w:rFonts w:ascii="Calibri" w:hAnsi="Calibri" w:cs="Calibri"/>
          <w:sz w:val="22"/>
          <w:szCs w:val="22"/>
        </w:rPr>
        <w:t xml:space="preserve"> identically distributed Gaussian</w:t>
      </w:r>
      <w:r w:rsidR="00476A35">
        <w:rPr>
          <w:rFonts w:ascii="Calibri" w:hAnsi="Calibri" w:cs="Calibri"/>
          <w:sz w:val="22"/>
          <w:szCs w:val="22"/>
        </w:rPr>
        <w:t xml:space="preserve"> variables, X</w:t>
      </w:r>
      <w:r w:rsidR="00476A35">
        <w:rPr>
          <w:rFonts w:ascii="Calibri" w:hAnsi="Calibri" w:cs="Calibri"/>
          <w:sz w:val="22"/>
          <w:szCs w:val="22"/>
          <w:vertAlign w:val="subscript"/>
        </w:rPr>
        <w:t>ki</w:t>
      </w:r>
      <w:r w:rsidR="00476A35">
        <w:rPr>
          <w:rFonts w:ascii="Calibri" w:hAnsi="Calibri" w:cs="Calibri"/>
          <w:sz w:val="22"/>
          <w:szCs w:val="22"/>
        </w:rPr>
        <w:t>, with mean μ</w:t>
      </w:r>
      <w:r w:rsidR="00476A35">
        <w:rPr>
          <w:rFonts w:ascii="Calibri" w:hAnsi="Calibri" w:cs="Calibri"/>
          <w:sz w:val="22"/>
          <w:szCs w:val="22"/>
          <w:vertAlign w:val="subscript"/>
        </w:rPr>
        <w:t>k</w:t>
      </w:r>
      <w:r w:rsidR="00476A35">
        <w:rPr>
          <w:rFonts w:ascii="Calibri" w:hAnsi="Calibri" w:cs="Calibri"/>
          <w:sz w:val="22"/>
          <w:szCs w:val="22"/>
        </w:rPr>
        <w:t xml:space="preserve"> and standard deviations σ</w:t>
      </w:r>
      <w:r w:rsidR="00476A35">
        <w:rPr>
          <w:rFonts w:ascii="Calibri" w:hAnsi="Calibri" w:cs="Calibri"/>
          <w:sz w:val="22"/>
          <w:szCs w:val="22"/>
          <w:vertAlign w:val="subscript"/>
        </w:rPr>
        <w:t>k</w:t>
      </w:r>
      <w:r w:rsidR="00476A35">
        <w:rPr>
          <w:rFonts w:ascii="Calibri" w:hAnsi="Calibri" w:cs="Calibri"/>
          <w:sz w:val="22"/>
          <w:szCs w:val="22"/>
        </w:rPr>
        <w:t>.  Then let’s form the averages:</w:t>
      </w:r>
    </w:p>
    <w:p w14:paraId="7A98E774" w14:textId="77777777" w:rsidR="00476A35" w:rsidRPr="00AB60A9" w:rsidRDefault="00476A35" w:rsidP="00476A35">
      <w:pPr>
        <w:rPr>
          <w:rFonts w:ascii="Calibri" w:hAnsi="Calibri" w:cs="Calibri"/>
          <w:sz w:val="22"/>
          <w:szCs w:val="22"/>
        </w:rPr>
      </w:pPr>
    </w:p>
    <w:p w14:paraId="56F44061" w14:textId="77777777" w:rsidR="00476A35" w:rsidRDefault="00476A35" w:rsidP="00476A35">
      <w:r w:rsidRPr="00FA342B">
        <w:rPr>
          <w:position w:val="-30"/>
        </w:rPr>
        <w:object w:dxaOrig="6220" w:dyaOrig="720" w14:anchorId="654904E9">
          <v:shape id="_x0000_i1036" type="#_x0000_t75" style="width:309.7pt;height:35.55pt" o:ole="">
            <v:imagedata r:id="rId27" o:title=""/>
          </v:shape>
          <o:OLEObject Type="Embed" ProgID="Equation.DSMT4" ShapeID="_x0000_i1036" DrawAspect="Content" ObjectID="_1801653493" r:id="rId28"/>
        </w:object>
      </w:r>
    </w:p>
    <w:p w14:paraId="7356B129" w14:textId="77777777" w:rsidR="00476A35" w:rsidRPr="00AB60A9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5FD76F9F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 course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</m:oMath>
      <w:r>
        <w:rPr>
          <w:rFonts w:asciiTheme="minorHAnsi" w:hAnsiTheme="minorHAnsi" w:cstheme="minorHAnsi"/>
          <w:sz w:val="22"/>
          <w:szCs w:val="22"/>
          <w:vertAlign w:val="subscript"/>
        </w:rPr>
        <w:t>k</w:t>
      </w:r>
      <w:r>
        <w:rPr>
          <w:rFonts w:asciiTheme="minorHAnsi" w:hAnsiTheme="minorHAnsi" w:cstheme="minorHAnsi"/>
          <w:sz w:val="22"/>
          <w:szCs w:val="22"/>
        </w:rPr>
        <w:t xml:space="preserve"> has average and variance,</w:t>
      </w:r>
    </w:p>
    <w:p w14:paraId="66E21F2B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0BD2B0DB" w14:textId="6BB5791F" w:rsidR="00476A35" w:rsidRDefault="00B77915" w:rsidP="00476A35">
      <w:pPr>
        <w:rPr>
          <w:rFonts w:asciiTheme="minorHAnsi" w:hAnsiTheme="minorHAnsi" w:cstheme="minorHAnsi"/>
          <w:sz w:val="22"/>
          <w:szCs w:val="22"/>
        </w:rPr>
      </w:pPr>
      <w:r w:rsidRPr="00C76077">
        <w:rPr>
          <w:position w:val="-52"/>
        </w:rPr>
        <w:object w:dxaOrig="1800" w:dyaOrig="1160" w14:anchorId="3D4E3915">
          <v:shape id="_x0000_i1037" type="#_x0000_t75" style="width:90pt;height:57.7pt" o:ole="">
            <v:imagedata r:id="rId29" o:title=""/>
          </v:shape>
          <o:OLEObject Type="Embed" ProgID="Equation.DSMT4" ShapeID="_x0000_i1037" DrawAspect="Content" ObjectID="_1801653494" r:id="rId30"/>
        </w:object>
      </w:r>
    </w:p>
    <w:p w14:paraId="2CD77B2E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619D6156" w14:textId="239B8AC6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And let’s introduce a linear combination of these variables</w:t>
      </w:r>
      <w:r w:rsidR="00432A51">
        <w:rPr>
          <w:rFonts w:asciiTheme="minorHAnsi" w:hAnsiTheme="minorHAnsi" w:cstheme="minorHAnsi"/>
          <w:sz w:val="22"/>
          <w:szCs w:val="22"/>
        </w:rPr>
        <w:t xml:space="preserve"> (could be average of the averages, or could be difference of the averages</w:t>
      </w:r>
      <w:r w:rsidR="00A84407">
        <w:rPr>
          <w:rFonts w:asciiTheme="minorHAnsi" w:hAnsiTheme="minorHAnsi" w:cstheme="minorHAnsi"/>
          <w:sz w:val="22"/>
          <w:szCs w:val="22"/>
        </w:rPr>
        <w:t>, etc.</w:t>
      </w:r>
      <w:r w:rsidR="00432A51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DAC00F9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7AAE3D66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 w:rsidRPr="00213DDD">
        <w:rPr>
          <w:rFonts w:asciiTheme="minorHAnsi" w:hAnsiTheme="minorHAnsi" w:cstheme="minorHAnsi"/>
          <w:position w:val="-50"/>
          <w:sz w:val="22"/>
          <w:szCs w:val="22"/>
        </w:rPr>
        <w:object w:dxaOrig="2960" w:dyaOrig="1120" w14:anchorId="7CF0BDAE">
          <v:shape id="_x0000_i1038" type="#_x0000_t75" style="width:148.15pt;height:55.85pt" o:ole="">
            <v:imagedata r:id="rId31" o:title=""/>
          </v:shape>
          <o:OLEObject Type="Embed" ProgID="Equation.DSMT4" ShapeID="_x0000_i1038" DrawAspect="Content" ObjectID="_1801653495" r:id="rId32"/>
        </w:object>
      </w:r>
    </w:p>
    <w:p w14:paraId="09767675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20AB187C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mean and variance of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</m:oMath>
      <w:r>
        <w:rPr>
          <w:rFonts w:asciiTheme="minorHAnsi" w:hAnsiTheme="minorHAnsi" w:cstheme="minorHAnsi"/>
          <w:sz w:val="22"/>
          <w:szCs w:val="22"/>
        </w:rPr>
        <w:t xml:space="preserve"> would be:</w:t>
      </w:r>
    </w:p>
    <w:p w14:paraId="5ED70671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7A1EFC22" w14:textId="6E85EE84" w:rsidR="00476A35" w:rsidRDefault="00B77915" w:rsidP="00476A35">
      <w:pPr>
        <w:rPr>
          <w:rFonts w:asciiTheme="minorHAnsi" w:hAnsiTheme="minorHAnsi" w:cstheme="minorHAnsi"/>
          <w:sz w:val="22"/>
          <w:szCs w:val="22"/>
        </w:rPr>
      </w:pPr>
      <w:r w:rsidRPr="00C76077">
        <w:rPr>
          <w:position w:val="-52"/>
        </w:rPr>
        <w:object w:dxaOrig="4200" w:dyaOrig="1160" w14:anchorId="3AA9C15C">
          <v:shape id="_x0000_i1039" type="#_x0000_t75" style="width:210pt;height:57.7pt" o:ole="">
            <v:imagedata r:id="rId33" o:title=""/>
          </v:shape>
          <o:OLEObject Type="Embed" ProgID="Equation.DSMT4" ShapeID="_x0000_i1039" DrawAspect="Content" ObjectID="_1801653496" r:id="rId34"/>
        </w:object>
      </w:r>
    </w:p>
    <w:p w14:paraId="11BB9173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63C7AE3C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And we can further say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</m:oMath>
      <w:r>
        <w:rPr>
          <w:rFonts w:asciiTheme="minorHAnsi" w:hAnsiTheme="minorHAnsi" w:cstheme="minorHAnsi"/>
          <w:sz w:val="22"/>
          <w:szCs w:val="22"/>
        </w:rPr>
        <w:t xml:space="preserve"> is normally distributed, according to:</w:t>
      </w:r>
    </w:p>
    <w:p w14:paraId="7E741C3E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476C7EAB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 w:rsidRPr="00106480">
        <w:rPr>
          <w:position w:val="-38"/>
        </w:rPr>
        <w:object w:dxaOrig="3340" w:dyaOrig="820" w14:anchorId="1D6BB7B9">
          <v:shape id="_x0000_i1040" type="#_x0000_t75" style="width:167.1pt;height:41.1pt" o:ole="">
            <v:imagedata r:id="rId21" o:title=""/>
          </v:shape>
          <o:OLEObject Type="Embed" ProgID="Equation.DSMT4" ShapeID="_x0000_i1040" DrawAspect="Content" ObjectID="_1801653497" r:id="rId35"/>
        </w:object>
      </w:r>
    </w:p>
    <w:p w14:paraId="2844419C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5D95CF31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Another way to frame this is to form the z-score,</w:t>
      </w:r>
    </w:p>
    <w:p w14:paraId="573A7C9E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79CB8FDD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 w:rsidRPr="00D161A9">
        <w:rPr>
          <w:position w:val="-32"/>
        </w:rPr>
        <w:object w:dxaOrig="1240" w:dyaOrig="740" w14:anchorId="4873EAC1">
          <v:shape id="_x0000_i1041" type="#_x0000_t75" style="width:61.85pt;height:36.45pt" o:ole="">
            <v:imagedata r:id="rId23" o:title=""/>
          </v:shape>
          <o:OLEObject Type="Embed" ProgID="Equation.DSMT4" ShapeID="_x0000_i1041" DrawAspect="Content" ObjectID="_1801653498" r:id="rId36"/>
        </w:object>
      </w:r>
    </w:p>
    <w:p w14:paraId="115B02A8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6B8193C3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and then we can say that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Z</m:t>
            </m:r>
          </m:e>
        </m:acc>
      </m:oMath>
      <w:r>
        <w:rPr>
          <w:rFonts w:asciiTheme="minorHAnsi" w:hAnsiTheme="minorHAnsi" w:cstheme="minorHAnsi"/>
          <w:sz w:val="22"/>
          <w:szCs w:val="22"/>
        </w:rPr>
        <w:t xml:space="preserve"> is normally distributed,</w:t>
      </w:r>
    </w:p>
    <w:p w14:paraId="650E8A89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</w:p>
    <w:p w14:paraId="79E59CC8" w14:textId="77777777" w:rsidR="00476A35" w:rsidRDefault="00476A35" w:rsidP="00476A35">
      <w:pPr>
        <w:rPr>
          <w:rFonts w:asciiTheme="minorHAnsi" w:hAnsiTheme="minorHAnsi" w:cstheme="minorHAnsi"/>
          <w:sz w:val="22"/>
          <w:szCs w:val="22"/>
        </w:rPr>
      </w:pPr>
      <w:r w:rsidRPr="00D161A9">
        <w:rPr>
          <w:position w:val="-32"/>
        </w:rPr>
        <w:object w:dxaOrig="2380" w:dyaOrig="760" w14:anchorId="2201D0F2">
          <v:shape id="_x0000_i1042" type="#_x0000_t75" style="width:119.1pt;height:37.85pt" o:ole="">
            <v:imagedata r:id="rId25" o:title=""/>
          </v:shape>
          <o:OLEObject Type="Embed" ProgID="Equation.DSMT4" ShapeID="_x0000_i1042" DrawAspect="Content" ObjectID="_1801653499" r:id="rId37"/>
        </w:object>
      </w:r>
    </w:p>
    <w:p w14:paraId="0CA0EA25" w14:textId="77777777" w:rsidR="00476A35" w:rsidRDefault="00476A35" w:rsidP="000544C8">
      <w:pPr>
        <w:rPr>
          <w:rFonts w:ascii="Calibri" w:hAnsi="Calibri" w:cs="Calibri"/>
          <w:sz w:val="22"/>
          <w:szCs w:val="22"/>
        </w:rPr>
      </w:pPr>
    </w:p>
    <w:p w14:paraId="18C2C86D" w14:textId="6F8B3E06" w:rsidR="002C1C59" w:rsidRPr="002C1C59" w:rsidRDefault="002C1C59" w:rsidP="000544C8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Sum of vector normal variables</w:t>
      </w:r>
    </w:p>
    <w:p w14:paraId="468F9C1C" w14:textId="5BA0EE94" w:rsidR="002C1C59" w:rsidRPr="002C1C59" w:rsidRDefault="002C1C59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Consider two variables </w:t>
      </w:r>
      <w:r w:rsidRPr="002C1C59">
        <w:rPr>
          <w:rFonts w:ascii="Calibri" w:hAnsi="Calibri" w:cs="Calibri"/>
          <w:b/>
          <w:sz w:val="22"/>
          <w:szCs w:val="22"/>
        </w:rPr>
        <w:t>x</w:t>
      </w:r>
      <w:r>
        <w:rPr>
          <w:rFonts w:ascii="Calibri" w:hAnsi="Calibri" w:cs="Calibri"/>
          <w:sz w:val="22"/>
          <w:szCs w:val="22"/>
        </w:rPr>
        <w:t xml:space="preserve"> and </w:t>
      </w:r>
      <w:r w:rsidRPr="002C1C59">
        <w:rPr>
          <w:rFonts w:ascii="Calibri" w:hAnsi="Calibri" w:cs="Calibri"/>
          <w:b/>
          <w:sz w:val="22"/>
          <w:szCs w:val="22"/>
        </w:rPr>
        <w:t>y</w:t>
      </w:r>
      <w:r>
        <w:rPr>
          <w:rFonts w:ascii="Calibri" w:hAnsi="Calibri" w:cs="Calibri"/>
          <w:sz w:val="22"/>
          <w:szCs w:val="22"/>
        </w:rPr>
        <w:t>.  We’ll say that each is distributed according to:</w:t>
      </w:r>
    </w:p>
    <w:p w14:paraId="29EB90A8" w14:textId="77777777" w:rsidR="002C1C59" w:rsidRDefault="002C1C59" w:rsidP="000544C8">
      <w:pPr>
        <w:rPr>
          <w:rFonts w:ascii="Calibri" w:hAnsi="Calibri" w:cs="Calibri"/>
          <w:sz w:val="22"/>
          <w:szCs w:val="22"/>
        </w:rPr>
      </w:pPr>
    </w:p>
    <w:p w14:paraId="69F36C48" w14:textId="3A3F8D8D" w:rsidR="002C1C59" w:rsidRDefault="002C1C59" w:rsidP="000544C8">
      <w:r w:rsidRPr="002C1C59">
        <w:rPr>
          <w:position w:val="-36"/>
        </w:rPr>
        <w:object w:dxaOrig="6440" w:dyaOrig="800" w14:anchorId="60D4398B">
          <v:shape id="_x0000_i1043" type="#_x0000_t75" style="width:322.15pt;height:40.15pt" o:ole="">
            <v:imagedata r:id="rId38" o:title=""/>
          </v:shape>
          <o:OLEObject Type="Embed" ProgID="Equation.DSMT4" ShapeID="_x0000_i1043" DrawAspect="Content" ObjectID="_1801653500" r:id="rId39"/>
        </w:object>
      </w:r>
    </w:p>
    <w:p w14:paraId="6F86D4A5" w14:textId="77777777" w:rsidR="002C1C59" w:rsidRDefault="002C1C59" w:rsidP="000544C8"/>
    <w:p w14:paraId="58AC6439" w14:textId="75FBE960" w:rsidR="002C1C59" w:rsidRDefault="002C1C59" w:rsidP="000544C8">
      <w:r>
        <w:t>and,</w:t>
      </w:r>
    </w:p>
    <w:p w14:paraId="753F6A27" w14:textId="77777777" w:rsidR="002C1C59" w:rsidRDefault="002C1C59" w:rsidP="000544C8"/>
    <w:p w14:paraId="330160FB" w14:textId="133213A3" w:rsidR="002C1C59" w:rsidRDefault="002C1C59" w:rsidP="000544C8">
      <w:pPr>
        <w:rPr>
          <w:rFonts w:ascii="Calibri" w:hAnsi="Calibri" w:cs="Calibri"/>
          <w:sz w:val="22"/>
          <w:szCs w:val="22"/>
        </w:rPr>
      </w:pPr>
      <w:r w:rsidRPr="002C1C59">
        <w:rPr>
          <w:position w:val="-40"/>
        </w:rPr>
        <w:object w:dxaOrig="6560" w:dyaOrig="859" w14:anchorId="56F252C0">
          <v:shape id="_x0000_i1044" type="#_x0000_t75" style="width:328.15pt;height:43.4pt" o:ole="">
            <v:imagedata r:id="rId40" o:title=""/>
          </v:shape>
          <o:OLEObject Type="Embed" ProgID="Equation.DSMT4" ShapeID="_x0000_i1044" DrawAspect="Content" ObjectID="_1801653501" r:id="rId41"/>
        </w:object>
      </w:r>
    </w:p>
    <w:p w14:paraId="709D6262" w14:textId="77777777" w:rsidR="002C1C59" w:rsidRDefault="002C1C59" w:rsidP="000544C8">
      <w:pPr>
        <w:rPr>
          <w:rFonts w:ascii="Calibri" w:hAnsi="Calibri" w:cs="Calibri"/>
          <w:sz w:val="22"/>
          <w:szCs w:val="22"/>
        </w:rPr>
      </w:pPr>
    </w:p>
    <w:p w14:paraId="3300B45C" w14:textId="12A83D45" w:rsidR="002C1C59" w:rsidRDefault="002C1C59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they have moment distribution functions:</w:t>
      </w:r>
    </w:p>
    <w:p w14:paraId="438A27F9" w14:textId="77777777" w:rsidR="002C1C59" w:rsidRDefault="002C1C59" w:rsidP="000544C8">
      <w:pPr>
        <w:rPr>
          <w:rFonts w:ascii="Calibri" w:hAnsi="Calibri" w:cs="Calibri"/>
          <w:sz w:val="22"/>
          <w:szCs w:val="22"/>
        </w:rPr>
      </w:pPr>
    </w:p>
    <w:p w14:paraId="5F7162D4" w14:textId="2D173A13" w:rsidR="002C1C59" w:rsidRDefault="004075D3" w:rsidP="000544C8">
      <w:pPr>
        <w:rPr>
          <w:rFonts w:ascii="Calibri" w:hAnsi="Calibri" w:cs="Calibri"/>
          <w:sz w:val="22"/>
          <w:szCs w:val="22"/>
        </w:rPr>
      </w:pPr>
      <w:r w:rsidRPr="004075D3">
        <w:rPr>
          <w:position w:val="-50"/>
        </w:rPr>
        <w:object w:dxaOrig="2100" w:dyaOrig="1120" w14:anchorId="455D8356">
          <v:shape id="_x0000_i1045" type="#_x0000_t75" style="width:105.25pt;height:56.3pt" o:ole="">
            <v:imagedata r:id="rId42" o:title=""/>
          </v:shape>
          <o:OLEObject Type="Embed" ProgID="Equation.DSMT4" ShapeID="_x0000_i1045" DrawAspect="Content" ObjectID="_1801653502" r:id="rId43"/>
        </w:object>
      </w:r>
    </w:p>
    <w:p w14:paraId="4A4D0D3E" w14:textId="77777777" w:rsidR="002C1C59" w:rsidRDefault="002C1C59" w:rsidP="000544C8">
      <w:pPr>
        <w:rPr>
          <w:rFonts w:ascii="Calibri" w:hAnsi="Calibri" w:cs="Calibri"/>
          <w:sz w:val="22"/>
          <w:szCs w:val="22"/>
        </w:rPr>
      </w:pPr>
    </w:p>
    <w:p w14:paraId="4E7F2F1A" w14:textId="3A0CBBB8" w:rsidR="004075D3" w:rsidRDefault="004075D3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What is the probability distribution of, say, </w:t>
      </w:r>
      <w:r w:rsidRPr="004075D3">
        <w:rPr>
          <w:rFonts w:ascii="Calibri" w:hAnsi="Calibri" w:cs="Calibri"/>
          <w:b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 = a</w:t>
      </w:r>
      <w:r w:rsidRPr="004075D3">
        <w:rPr>
          <w:rFonts w:ascii="Calibri" w:hAnsi="Calibri" w:cs="Calibri"/>
          <w:b/>
          <w:sz w:val="22"/>
          <w:szCs w:val="22"/>
        </w:rPr>
        <w:t>x</w:t>
      </w:r>
      <w:r>
        <w:rPr>
          <w:rFonts w:ascii="Calibri" w:hAnsi="Calibri" w:cs="Calibri"/>
          <w:sz w:val="22"/>
          <w:szCs w:val="22"/>
        </w:rPr>
        <w:t xml:space="preserve"> + b</w:t>
      </w:r>
      <w:r w:rsidRPr="004075D3">
        <w:rPr>
          <w:rFonts w:ascii="Calibri" w:hAnsi="Calibri" w:cs="Calibri"/>
          <w:b/>
          <w:sz w:val="22"/>
          <w:szCs w:val="22"/>
        </w:rPr>
        <w:t>y</w:t>
      </w:r>
      <w:r>
        <w:rPr>
          <w:rFonts w:ascii="Calibri" w:hAnsi="Calibri" w:cs="Calibri"/>
          <w:sz w:val="22"/>
          <w:szCs w:val="22"/>
        </w:rPr>
        <w:t xml:space="preserve">?  Since the distributions are independent.  The joint probability distribution would just be the product.  The moment generating function of the variable </w:t>
      </w:r>
      <w:r w:rsidRPr="004075D3">
        <w:rPr>
          <w:rFonts w:ascii="Calibri" w:hAnsi="Calibri" w:cs="Calibri"/>
          <w:b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 would be:</w:t>
      </w:r>
    </w:p>
    <w:p w14:paraId="04C2AFF2" w14:textId="77777777" w:rsidR="004075D3" w:rsidRDefault="004075D3" w:rsidP="000544C8">
      <w:pPr>
        <w:rPr>
          <w:rFonts w:ascii="Calibri" w:hAnsi="Calibri" w:cs="Calibri"/>
          <w:sz w:val="22"/>
          <w:szCs w:val="22"/>
        </w:rPr>
      </w:pPr>
    </w:p>
    <w:p w14:paraId="4388D5E2" w14:textId="3C6E1385" w:rsidR="004075D3" w:rsidRDefault="00673E8E" w:rsidP="000544C8">
      <w:pPr>
        <w:rPr>
          <w:rFonts w:ascii="Calibri" w:hAnsi="Calibri" w:cs="Calibri"/>
          <w:sz w:val="22"/>
          <w:szCs w:val="22"/>
        </w:rPr>
      </w:pPr>
      <w:r w:rsidRPr="004075D3">
        <w:rPr>
          <w:rFonts w:ascii="Calibri" w:hAnsi="Calibri" w:cs="Calibri"/>
          <w:position w:val="-124"/>
          <w:sz w:val="22"/>
          <w:szCs w:val="22"/>
        </w:rPr>
        <w:object w:dxaOrig="3440" w:dyaOrig="2320" w14:anchorId="0210AC4F">
          <v:shape id="_x0000_i1111" type="#_x0000_t75" style="width:172.6pt;height:117.25pt" o:ole="">
            <v:imagedata r:id="rId44" o:title=""/>
          </v:shape>
          <o:OLEObject Type="Embed" ProgID="Equation.DSMT4" ShapeID="_x0000_i1111" DrawAspect="Content" ObjectID="_1801653503" r:id="rId45"/>
        </w:object>
      </w:r>
    </w:p>
    <w:p w14:paraId="5F0C9DDA" w14:textId="77777777" w:rsidR="004075D3" w:rsidRDefault="004075D3" w:rsidP="000544C8">
      <w:pPr>
        <w:rPr>
          <w:rFonts w:ascii="Calibri" w:hAnsi="Calibri" w:cs="Calibri"/>
          <w:sz w:val="22"/>
          <w:szCs w:val="22"/>
        </w:rPr>
      </w:pPr>
    </w:p>
    <w:p w14:paraId="311C8F3A" w14:textId="2EAD1520" w:rsidR="004075D3" w:rsidRPr="008E4BAD" w:rsidRDefault="004075D3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which would be a normally distributed variable with mean </w:t>
      </w:r>
      <w:r w:rsidR="008E4BAD">
        <w:rPr>
          <w:rFonts w:ascii="Calibri" w:hAnsi="Calibri" w:cs="Calibri"/>
          <w:sz w:val="22"/>
          <w:szCs w:val="22"/>
        </w:rPr>
        <w:t>aμ</w:t>
      </w:r>
      <w:r w:rsidR="008E4BAD">
        <w:rPr>
          <w:rFonts w:ascii="Calibri" w:hAnsi="Calibri" w:cs="Calibri"/>
          <w:sz w:val="22"/>
          <w:szCs w:val="22"/>
          <w:vertAlign w:val="subscript"/>
        </w:rPr>
        <w:t>x</w:t>
      </w:r>
      <w:r w:rsidR="008E4BAD">
        <w:rPr>
          <w:rFonts w:ascii="Calibri" w:hAnsi="Calibri" w:cs="Calibri"/>
          <w:sz w:val="22"/>
          <w:szCs w:val="22"/>
        </w:rPr>
        <w:t xml:space="preserve"> + bμ</w:t>
      </w:r>
      <w:r w:rsidR="008E4BAD">
        <w:rPr>
          <w:rFonts w:ascii="Calibri" w:hAnsi="Calibri" w:cs="Calibri"/>
          <w:sz w:val="22"/>
          <w:szCs w:val="22"/>
          <w:vertAlign w:val="subscript"/>
        </w:rPr>
        <w:t>y</w:t>
      </w:r>
      <w:r w:rsidR="008E4BAD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and covariance</w:t>
      </w:r>
      <w:r w:rsidR="008E4BAD">
        <w:rPr>
          <w:rFonts w:ascii="Calibri" w:hAnsi="Calibri" w:cs="Calibri"/>
          <w:sz w:val="22"/>
          <w:szCs w:val="22"/>
        </w:rPr>
        <w:t xml:space="preserve"> a</w:t>
      </w:r>
      <w:r w:rsidR="008E4BAD">
        <w:rPr>
          <w:rFonts w:ascii="Calibri" w:hAnsi="Calibri" w:cs="Calibri"/>
          <w:sz w:val="22"/>
          <w:szCs w:val="22"/>
          <w:vertAlign w:val="superscript"/>
        </w:rPr>
        <w:t>2</w:t>
      </w:r>
      <w:r w:rsidR="008E4BAD">
        <w:rPr>
          <w:rFonts w:ascii="Calibri" w:hAnsi="Calibri" w:cs="Calibri"/>
          <w:sz w:val="22"/>
          <w:szCs w:val="22"/>
        </w:rPr>
        <w:t>σ</w:t>
      </w:r>
      <w:r w:rsidR="008E4BAD">
        <w:rPr>
          <w:rFonts w:ascii="Calibri" w:hAnsi="Calibri" w:cs="Calibri"/>
          <w:sz w:val="22"/>
          <w:szCs w:val="22"/>
          <w:vertAlign w:val="subscript"/>
        </w:rPr>
        <w:t>x</w:t>
      </w:r>
      <w:r w:rsidR="008E4BAD">
        <w:rPr>
          <w:rFonts w:ascii="Calibri" w:hAnsi="Calibri" w:cs="Calibri"/>
          <w:sz w:val="22"/>
          <w:szCs w:val="22"/>
          <w:vertAlign w:val="superscript"/>
        </w:rPr>
        <w:t>2</w:t>
      </w:r>
      <w:r w:rsidR="008E4BAD">
        <w:rPr>
          <w:rFonts w:ascii="Calibri" w:hAnsi="Calibri" w:cs="Calibri"/>
          <w:sz w:val="22"/>
          <w:szCs w:val="22"/>
        </w:rPr>
        <w:t xml:space="preserve"> + b</w:t>
      </w:r>
      <w:r w:rsidR="008E4BAD">
        <w:rPr>
          <w:rFonts w:ascii="Calibri" w:hAnsi="Calibri" w:cs="Calibri"/>
          <w:sz w:val="22"/>
          <w:szCs w:val="22"/>
          <w:vertAlign w:val="superscript"/>
        </w:rPr>
        <w:t>2</w:t>
      </w:r>
      <w:r w:rsidR="008E4BAD">
        <w:rPr>
          <w:rFonts w:ascii="Calibri" w:hAnsi="Calibri" w:cs="Calibri"/>
          <w:sz w:val="22"/>
          <w:szCs w:val="22"/>
        </w:rPr>
        <w:t>σ</w:t>
      </w:r>
      <w:r w:rsidR="008E4BAD">
        <w:rPr>
          <w:rFonts w:ascii="Calibri" w:hAnsi="Calibri" w:cs="Calibri"/>
          <w:sz w:val="22"/>
          <w:szCs w:val="22"/>
          <w:vertAlign w:val="subscript"/>
        </w:rPr>
        <w:t>y</w:t>
      </w:r>
      <w:r w:rsidR="008E4BAD">
        <w:rPr>
          <w:rFonts w:ascii="Calibri" w:hAnsi="Calibri" w:cs="Calibri"/>
          <w:sz w:val="22"/>
          <w:szCs w:val="22"/>
          <w:vertAlign w:val="superscript"/>
        </w:rPr>
        <w:t>2</w:t>
      </w:r>
      <w:r w:rsidR="008E4BAD">
        <w:rPr>
          <w:rFonts w:ascii="Calibri" w:hAnsi="Calibri" w:cs="Calibri"/>
          <w:sz w:val="22"/>
          <w:szCs w:val="22"/>
        </w:rPr>
        <w:t xml:space="preserve">.  So looks like if we have a general linear combination of such variables, </w:t>
      </w:r>
      <w:r w:rsidR="008E4BAD" w:rsidRPr="008E4BAD">
        <w:rPr>
          <w:rFonts w:ascii="Calibri" w:hAnsi="Calibri" w:cs="Calibri"/>
          <w:b/>
          <w:sz w:val="22"/>
          <w:szCs w:val="22"/>
        </w:rPr>
        <w:t>W</w:t>
      </w:r>
      <w:r w:rsidR="008E4BAD">
        <w:rPr>
          <w:rFonts w:ascii="Calibri" w:hAnsi="Calibri" w:cs="Calibri"/>
          <w:sz w:val="22"/>
          <w:szCs w:val="22"/>
        </w:rPr>
        <w:t xml:space="preserve"> = Σ</w:t>
      </w:r>
      <w:r w:rsidR="008E4BAD">
        <w:rPr>
          <w:rFonts w:ascii="Calibri" w:hAnsi="Calibri" w:cs="Calibri"/>
          <w:sz w:val="22"/>
          <w:szCs w:val="22"/>
          <w:vertAlign w:val="subscript"/>
        </w:rPr>
        <w:t>j</w:t>
      </w:r>
      <w:r w:rsidR="008E4BAD">
        <w:rPr>
          <w:rFonts w:ascii="Calibri" w:hAnsi="Calibri" w:cs="Calibri"/>
          <w:sz w:val="22"/>
          <w:szCs w:val="22"/>
        </w:rPr>
        <w:t>a</w:t>
      </w:r>
      <w:r w:rsidR="008E4BAD">
        <w:rPr>
          <w:rFonts w:ascii="Calibri" w:hAnsi="Calibri" w:cs="Calibri"/>
          <w:sz w:val="22"/>
          <w:szCs w:val="22"/>
          <w:vertAlign w:val="subscript"/>
        </w:rPr>
        <w:t>j</w:t>
      </w:r>
      <w:r w:rsidR="008E4BAD" w:rsidRPr="008E4BAD">
        <w:rPr>
          <w:rFonts w:ascii="Calibri" w:hAnsi="Calibri" w:cs="Calibri"/>
          <w:b/>
          <w:sz w:val="22"/>
          <w:szCs w:val="22"/>
        </w:rPr>
        <w:t>X</w:t>
      </w:r>
      <w:r w:rsidR="008E4BAD">
        <w:rPr>
          <w:rFonts w:ascii="Calibri" w:hAnsi="Calibri" w:cs="Calibri"/>
          <w:sz w:val="22"/>
          <w:szCs w:val="22"/>
          <w:vertAlign w:val="subscript"/>
        </w:rPr>
        <w:t>j</w:t>
      </w:r>
      <w:r w:rsidR="008E4BAD">
        <w:rPr>
          <w:rFonts w:ascii="Calibri" w:hAnsi="Calibri" w:cs="Calibri"/>
          <w:sz w:val="22"/>
          <w:szCs w:val="22"/>
        </w:rPr>
        <w:t xml:space="preserve">, then </w:t>
      </w:r>
      <w:r w:rsidR="008E4BAD" w:rsidRPr="008E4BAD">
        <w:rPr>
          <w:rFonts w:ascii="Calibri" w:hAnsi="Calibri" w:cs="Calibri"/>
          <w:b/>
          <w:sz w:val="22"/>
          <w:szCs w:val="22"/>
        </w:rPr>
        <w:t>W</w:t>
      </w:r>
      <w:r w:rsidR="008E4BAD">
        <w:rPr>
          <w:rFonts w:ascii="Calibri" w:hAnsi="Calibri" w:cs="Calibri"/>
          <w:sz w:val="22"/>
          <w:szCs w:val="22"/>
        </w:rPr>
        <w:t xml:space="preserve"> is normally distributed with the following mean and covariance.</w:t>
      </w:r>
    </w:p>
    <w:p w14:paraId="14A6162C" w14:textId="77777777" w:rsidR="004075D3" w:rsidRDefault="004075D3" w:rsidP="000544C8">
      <w:pPr>
        <w:rPr>
          <w:rFonts w:ascii="Calibri" w:hAnsi="Calibri" w:cs="Calibri"/>
          <w:sz w:val="22"/>
          <w:szCs w:val="22"/>
        </w:rPr>
      </w:pPr>
    </w:p>
    <w:p w14:paraId="0C528C44" w14:textId="2ECC7460" w:rsidR="004075D3" w:rsidRDefault="008E4BAD" w:rsidP="000544C8">
      <w:pPr>
        <w:rPr>
          <w:rFonts w:ascii="Calibri" w:hAnsi="Calibri" w:cs="Calibri"/>
          <w:sz w:val="22"/>
          <w:szCs w:val="22"/>
        </w:rPr>
      </w:pPr>
      <w:r w:rsidRPr="00776087">
        <w:rPr>
          <w:position w:val="-66"/>
        </w:rPr>
        <w:object w:dxaOrig="1840" w:dyaOrig="1440" w14:anchorId="66CF1679">
          <v:shape id="_x0000_i1047" type="#_x0000_t75" style="width:91.85pt;height:1in" o:ole="" o:bordertopcolor="blue" o:borderleftcolor="blue" o:borderbottomcolor="blue" o:borderrightcolor="blue">
            <v:imagedata r:id="rId46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7" DrawAspect="Content" ObjectID="_1801653504" r:id="rId47"/>
        </w:object>
      </w:r>
    </w:p>
    <w:p w14:paraId="796471FD" w14:textId="77777777" w:rsidR="004075D3" w:rsidRDefault="004075D3" w:rsidP="000544C8">
      <w:pPr>
        <w:rPr>
          <w:rFonts w:ascii="Calibri" w:hAnsi="Calibri" w:cs="Calibri"/>
          <w:sz w:val="22"/>
          <w:szCs w:val="22"/>
        </w:rPr>
      </w:pPr>
    </w:p>
    <w:p w14:paraId="281663CC" w14:textId="1F2F2166" w:rsidR="009E6D26" w:rsidRPr="009E6D26" w:rsidRDefault="009E6D26" w:rsidP="000544C8">
      <w:pPr>
        <w:rPr>
          <w:rFonts w:ascii="Calibri" w:hAnsi="Calibri" w:cs="Calibri"/>
          <w:b/>
          <w:sz w:val="22"/>
          <w:szCs w:val="22"/>
        </w:rPr>
      </w:pPr>
      <w:r w:rsidRPr="009E6D26">
        <w:rPr>
          <w:rFonts w:ascii="Calibri" w:hAnsi="Calibri" w:cs="Calibri"/>
          <w:b/>
          <w:sz w:val="22"/>
          <w:szCs w:val="22"/>
        </w:rPr>
        <w:t>Example</w:t>
      </w:r>
    </w:p>
    <w:p w14:paraId="31FF1A61" w14:textId="7A856158" w:rsidR="009E6D26" w:rsidRDefault="009E6D26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Two friends, Andrew and Brian, </w:t>
      </w:r>
      <w:r w:rsidR="00320880">
        <w:rPr>
          <w:rFonts w:ascii="Calibri" w:hAnsi="Calibri" w:cs="Calibri"/>
          <w:sz w:val="22"/>
          <w:szCs w:val="22"/>
        </w:rPr>
        <w:t>are playing</w:t>
      </w:r>
      <w:r>
        <w:rPr>
          <w:rFonts w:ascii="Calibri" w:hAnsi="Calibri" w:cs="Calibri"/>
          <w:sz w:val="22"/>
          <w:szCs w:val="22"/>
        </w:rPr>
        <w:t xml:space="preserve"> bloody-knuckles.  Let’s determine the odds that when they attempt to punch each other’s fist, they</w:t>
      </w:r>
      <w:r w:rsidR="00BE68FA">
        <w:rPr>
          <w:rFonts w:ascii="Calibri" w:hAnsi="Calibri" w:cs="Calibri"/>
          <w:sz w:val="22"/>
          <w:szCs w:val="22"/>
        </w:rPr>
        <w:t xml:space="preserve"> get a good hit</w:t>
      </w:r>
      <w:r>
        <w:rPr>
          <w:rFonts w:ascii="Calibri" w:hAnsi="Calibri" w:cs="Calibri"/>
          <w:sz w:val="22"/>
          <w:szCs w:val="22"/>
        </w:rPr>
        <w:t xml:space="preserve">.  </w:t>
      </w:r>
      <w:r w:rsidR="00320880">
        <w:rPr>
          <w:rFonts w:ascii="Calibri" w:hAnsi="Calibri" w:cs="Calibri"/>
          <w:sz w:val="22"/>
          <w:szCs w:val="22"/>
        </w:rPr>
        <w:t>For the sake of discussion, let’s say they are both trying to hit a point O on a fictitious x-y coordinate system between them.  Andrew has not so great aim so his fist lands at a point normally distributed about point O, with a standard deviation σ</w:t>
      </w:r>
      <w:r w:rsidR="00320880">
        <w:rPr>
          <w:rFonts w:ascii="Calibri" w:hAnsi="Calibri" w:cs="Calibri"/>
          <w:sz w:val="22"/>
          <w:szCs w:val="22"/>
          <w:vertAlign w:val="subscript"/>
        </w:rPr>
        <w:t>A</w:t>
      </w:r>
      <w:r w:rsidR="00320880">
        <w:rPr>
          <w:rFonts w:ascii="Calibri" w:hAnsi="Calibri" w:cs="Calibri"/>
          <w:sz w:val="22"/>
          <w:szCs w:val="22"/>
        </w:rPr>
        <w:t xml:space="preserve"> = 3cm in each direction.  Brian has better aim; his fist lands at a point normally distributed about O with a standard deviation of 2cm in each direction.  </w:t>
      </w:r>
      <w:r w:rsidR="00BE68FA">
        <w:rPr>
          <w:rFonts w:ascii="Calibri" w:hAnsi="Calibri" w:cs="Calibri"/>
          <w:sz w:val="22"/>
          <w:szCs w:val="22"/>
        </w:rPr>
        <w:t>And to get a good hit, their fists’ centers should be no more than 1cm apart.</w:t>
      </w:r>
      <w:r w:rsidR="00320880">
        <w:rPr>
          <w:rFonts w:ascii="Calibri" w:hAnsi="Calibri" w:cs="Calibri"/>
          <w:sz w:val="22"/>
          <w:szCs w:val="22"/>
        </w:rPr>
        <w:t xml:space="preserve">  What are the odds </w:t>
      </w:r>
      <w:r w:rsidR="00BE68FA">
        <w:rPr>
          <w:rFonts w:ascii="Calibri" w:hAnsi="Calibri" w:cs="Calibri"/>
          <w:sz w:val="22"/>
          <w:szCs w:val="22"/>
        </w:rPr>
        <w:t xml:space="preserve">they </w:t>
      </w:r>
      <w:r w:rsidR="009A49C9">
        <w:rPr>
          <w:rFonts w:ascii="Calibri" w:hAnsi="Calibri" w:cs="Calibri"/>
          <w:sz w:val="22"/>
          <w:szCs w:val="22"/>
        </w:rPr>
        <w:t>do</w:t>
      </w:r>
      <w:r w:rsidR="00320880">
        <w:rPr>
          <w:rFonts w:ascii="Calibri" w:hAnsi="Calibri" w:cs="Calibri"/>
          <w:sz w:val="22"/>
          <w:szCs w:val="22"/>
        </w:rPr>
        <w:t>?</w:t>
      </w:r>
    </w:p>
    <w:p w14:paraId="4DF30D4F" w14:textId="77777777" w:rsidR="00320880" w:rsidRDefault="00320880" w:rsidP="000544C8">
      <w:pPr>
        <w:rPr>
          <w:rFonts w:ascii="Calibri" w:hAnsi="Calibri" w:cs="Calibri"/>
          <w:sz w:val="22"/>
          <w:szCs w:val="22"/>
        </w:rPr>
      </w:pPr>
    </w:p>
    <w:p w14:paraId="32095470" w14:textId="12C9C1D0" w:rsidR="006F40C3" w:rsidRDefault="006F40C3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So we’ll look at the difference in their coordiates.  D = A – B.  D should be normally distributed with mean μ</w:t>
      </w:r>
      <w:r>
        <w:rPr>
          <w:rFonts w:ascii="Calibri" w:hAnsi="Calibri" w:cs="Calibri"/>
          <w:sz w:val="22"/>
          <w:szCs w:val="22"/>
          <w:vertAlign w:val="subscript"/>
        </w:rPr>
        <w:t>D</w:t>
      </w:r>
      <w:r>
        <w:rPr>
          <w:rFonts w:ascii="Calibri" w:hAnsi="Calibri" w:cs="Calibri"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sz w:val="22"/>
          <w:szCs w:val="22"/>
        </w:rPr>
        <w:t>= μ</w:t>
      </w:r>
      <w:r>
        <w:rPr>
          <w:rFonts w:ascii="Calibri" w:hAnsi="Calibri" w:cs="Calibri"/>
          <w:sz w:val="22"/>
          <w:szCs w:val="22"/>
          <w:vertAlign w:val="subscript"/>
        </w:rPr>
        <w:t>A</w:t>
      </w:r>
      <w:r>
        <w:rPr>
          <w:rFonts w:ascii="Calibri" w:hAnsi="Calibri" w:cs="Calibri"/>
          <w:sz w:val="22"/>
          <w:szCs w:val="22"/>
        </w:rPr>
        <w:t xml:space="preserve"> – μ</w:t>
      </w:r>
      <w:r>
        <w:rPr>
          <w:rFonts w:ascii="Calibri" w:hAnsi="Calibri" w:cs="Calibri"/>
          <w:sz w:val="22"/>
          <w:szCs w:val="22"/>
          <w:vertAlign w:val="subscript"/>
        </w:rPr>
        <w:t>B</w:t>
      </w:r>
      <w:r>
        <w:rPr>
          <w:rFonts w:ascii="Calibri" w:hAnsi="Calibri" w:cs="Calibri"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sz w:val="22"/>
          <w:szCs w:val="22"/>
        </w:rPr>
        <w:t>= 0 and covariance σ</w:t>
      </w:r>
      <w:r>
        <w:rPr>
          <w:rFonts w:ascii="Calibri" w:hAnsi="Calibri" w:cs="Calibri"/>
          <w:sz w:val="22"/>
          <w:szCs w:val="22"/>
          <w:vertAlign w:val="subscript"/>
        </w:rPr>
        <w:t>D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 = σ</w:t>
      </w:r>
      <w:r>
        <w:rPr>
          <w:rFonts w:ascii="Calibri" w:hAnsi="Calibri" w:cs="Calibri"/>
          <w:sz w:val="22"/>
          <w:szCs w:val="22"/>
          <w:vertAlign w:val="subscript"/>
        </w:rPr>
        <w:t>A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 + σ</w:t>
      </w:r>
      <w:r>
        <w:rPr>
          <w:rFonts w:ascii="Calibri" w:hAnsi="Calibri" w:cs="Calibri"/>
          <w:sz w:val="22"/>
          <w:szCs w:val="22"/>
          <w:vertAlign w:val="subscript"/>
        </w:rPr>
        <w:t>B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 = [(9 0), (0 9)] + [(4 0), (0 4)] = [(13 0), (0 13)].  So the probability distribution is:</w:t>
      </w:r>
    </w:p>
    <w:p w14:paraId="2EDE6A3D" w14:textId="77777777" w:rsidR="006F40C3" w:rsidRDefault="006F40C3" w:rsidP="000544C8">
      <w:pPr>
        <w:rPr>
          <w:rFonts w:ascii="Calibri" w:hAnsi="Calibri" w:cs="Calibri"/>
          <w:sz w:val="22"/>
          <w:szCs w:val="22"/>
        </w:rPr>
      </w:pPr>
    </w:p>
    <w:p w14:paraId="4B14A385" w14:textId="6E4FBB40" w:rsidR="006F40C3" w:rsidRPr="006F40C3" w:rsidRDefault="00BE68FA" w:rsidP="000544C8">
      <w:pPr>
        <w:rPr>
          <w:rFonts w:ascii="Calibri" w:hAnsi="Calibri" w:cs="Calibri"/>
          <w:sz w:val="22"/>
          <w:szCs w:val="22"/>
        </w:rPr>
      </w:pPr>
      <w:r w:rsidRPr="0073707F">
        <w:rPr>
          <w:rFonts w:ascii="Calibri" w:hAnsi="Calibri" w:cs="Calibri"/>
          <w:position w:val="-116"/>
          <w:sz w:val="22"/>
          <w:szCs w:val="22"/>
        </w:rPr>
        <w:object w:dxaOrig="6020" w:dyaOrig="2900" w14:anchorId="7630553F">
          <v:shape id="_x0000_i1048" type="#_x0000_t75" style="width:300.9pt;height:144.9pt" o:ole="">
            <v:imagedata r:id="rId48" o:title=""/>
          </v:shape>
          <o:OLEObject Type="Embed" ProgID="Equation.DSMT4" ShapeID="_x0000_i1048" DrawAspect="Content" ObjectID="_1801653505" r:id="rId49"/>
        </w:object>
      </w:r>
    </w:p>
    <w:p w14:paraId="42B8DEF2" w14:textId="5D119FC1" w:rsidR="002C1C59" w:rsidRDefault="002C1C59" w:rsidP="000544C8">
      <w:pPr>
        <w:rPr>
          <w:rFonts w:ascii="Calibri" w:hAnsi="Calibri" w:cs="Calibri"/>
          <w:sz w:val="22"/>
          <w:szCs w:val="22"/>
        </w:rPr>
      </w:pPr>
    </w:p>
    <w:p w14:paraId="74DB6279" w14:textId="2B3512CA" w:rsidR="00320880" w:rsidRDefault="0073707F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And now we need to determine the probability distribution of </w:t>
      </w:r>
      <w:r w:rsidR="008F0B54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 xml:space="preserve"> = √(d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 + d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>).  This is:</w:t>
      </w:r>
    </w:p>
    <w:p w14:paraId="58271C26" w14:textId="77777777" w:rsidR="0073707F" w:rsidRDefault="0073707F" w:rsidP="000544C8">
      <w:pPr>
        <w:rPr>
          <w:rFonts w:ascii="Calibri" w:hAnsi="Calibri" w:cs="Calibri"/>
          <w:sz w:val="22"/>
          <w:szCs w:val="22"/>
        </w:rPr>
      </w:pPr>
    </w:p>
    <w:p w14:paraId="2CA2BE14" w14:textId="6248162D" w:rsidR="0073707F" w:rsidRPr="0073707F" w:rsidRDefault="00BE68FA" w:rsidP="000544C8">
      <w:pPr>
        <w:rPr>
          <w:rFonts w:ascii="Calibri" w:hAnsi="Calibri" w:cs="Calibri"/>
          <w:sz w:val="22"/>
          <w:szCs w:val="22"/>
        </w:rPr>
      </w:pPr>
      <w:r w:rsidRPr="0073707F">
        <w:rPr>
          <w:rFonts w:ascii="Calibri" w:hAnsi="Calibri" w:cs="Calibri"/>
          <w:position w:val="-70"/>
          <w:sz w:val="22"/>
          <w:szCs w:val="22"/>
        </w:rPr>
        <w:object w:dxaOrig="3700" w:dyaOrig="1520" w14:anchorId="4F916556">
          <v:shape id="_x0000_i1049" type="#_x0000_t75" style="width:185.1pt;height:75.7pt" o:ole="">
            <v:imagedata r:id="rId50" o:title=""/>
          </v:shape>
          <o:OLEObject Type="Embed" ProgID="Equation.DSMT4" ShapeID="_x0000_i1049" DrawAspect="Content" ObjectID="_1801653506" r:id="rId51"/>
        </w:object>
      </w:r>
    </w:p>
    <w:p w14:paraId="76D37666" w14:textId="77777777" w:rsidR="009E6D26" w:rsidRDefault="009E6D26" w:rsidP="000544C8">
      <w:pPr>
        <w:rPr>
          <w:rFonts w:ascii="Calibri" w:hAnsi="Calibri" w:cs="Calibri"/>
          <w:sz w:val="22"/>
          <w:szCs w:val="22"/>
        </w:rPr>
      </w:pPr>
    </w:p>
    <w:p w14:paraId="22BABE68" w14:textId="1CDFD87B" w:rsidR="008F0B54" w:rsidRDefault="008F0B54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Is this normalized?  Let’s check:</w:t>
      </w:r>
    </w:p>
    <w:p w14:paraId="29FD5033" w14:textId="77777777" w:rsidR="008F0B54" w:rsidRDefault="008F0B54" w:rsidP="000544C8">
      <w:pPr>
        <w:rPr>
          <w:rFonts w:ascii="Calibri" w:hAnsi="Calibri" w:cs="Calibri"/>
          <w:sz w:val="22"/>
          <w:szCs w:val="22"/>
        </w:rPr>
      </w:pPr>
    </w:p>
    <w:p w14:paraId="2454CA71" w14:textId="069771AA" w:rsidR="008F0B54" w:rsidRDefault="00A5780F" w:rsidP="000544C8">
      <w:pPr>
        <w:rPr>
          <w:rFonts w:ascii="Calibri" w:hAnsi="Calibri" w:cs="Calibri"/>
          <w:sz w:val="22"/>
          <w:szCs w:val="22"/>
        </w:rPr>
      </w:pPr>
      <w:r w:rsidRPr="00A5780F">
        <w:rPr>
          <w:rFonts w:ascii="Calibri" w:hAnsi="Calibri" w:cs="Calibri"/>
          <w:position w:val="-90"/>
          <w:sz w:val="22"/>
          <w:szCs w:val="22"/>
        </w:rPr>
        <w:object w:dxaOrig="5760" w:dyaOrig="1920" w14:anchorId="0F4EAD73">
          <v:shape id="_x0000_i1113" type="#_x0000_t75" style="width:288.45pt;height:96pt" o:ole="">
            <v:imagedata r:id="rId52" o:title=""/>
          </v:shape>
          <o:OLEObject Type="Embed" ProgID="Equation.DSMT4" ShapeID="_x0000_i1113" DrawAspect="Content" ObjectID="_1801653507" r:id="rId53"/>
        </w:object>
      </w:r>
    </w:p>
    <w:p w14:paraId="103FF8CD" w14:textId="77777777" w:rsidR="008F0B54" w:rsidRDefault="008F0B54" w:rsidP="000544C8">
      <w:pPr>
        <w:rPr>
          <w:rFonts w:ascii="Calibri" w:hAnsi="Calibri" w:cs="Calibri"/>
          <w:sz w:val="22"/>
          <w:szCs w:val="22"/>
        </w:rPr>
      </w:pPr>
    </w:p>
    <w:p w14:paraId="2CE6D616" w14:textId="77777777" w:rsidR="00A5780F" w:rsidRDefault="00A5780F" w:rsidP="000544C8">
      <w:pPr>
        <w:rPr>
          <w:rFonts w:ascii="Calibri" w:hAnsi="Calibri" w:cs="Calibri"/>
          <w:sz w:val="22"/>
          <w:szCs w:val="22"/>
        </w:rPr>
      </w:pPr>
    </w:p>
    <w:p w14:paraId="29F87441" w14:textId="77777777" w:rsidR="00A5780F" w:rsidRDefault="00A5780F" w:rsidP="000544C8">
      <w:pPr>
        <w:rPr>
          <w:rFonts w:ascii="Calibri" w:hAnsi="Calibri" w:cs="Calibri"/>
          <w:sz w:val="22"/>
          <w:szCs w:val="22"/>
        </w:rPr>
      </w:pPr>
    </w:p>
    <w:p w14:paraId="2E728E2F" w14:textId="1B88AEA3" w:rsidR="00BE68FA" w:rsidRDefault="00BE68FA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 probability the radius is less than 1 is?</w:t>
      </w:r>
    </w:p>
    <w:p w14:paraId="6BC58D0F" w14:textId="77777777" w:rsidR="00BE68FA" w:rsidRDefault="00BE68FA" w:rsidP="000544C8">
      <w:pPr>
        <w:rPr>
          <w:rFonts w:ascii="Calibri" w:hAnsi="Calibri" w:cs="Calibri"/>
          <w:sz w:val="22"/>
          <w:szCs w:val="22"/>
        </w:rPr>
      </w:pPr>
    </w:p>
    <w:p w14:paraId="594A9DF0" w14:textId="071A712B" w:rsidR="00BE68FA" w:rsidRDefault="00271D26" w:rsidP="000544C8">
      <w:pPr>
        <w:rPr>
          <w:rFonts w:ascii="Calibri" w:hAnsi="Calibri" w:cs="Calibri"/>
          <w:sz w:val="22"/>
          <w:szCs w:val="22"/>
        </w:rPr>
      </w:pPr>
      <w:r w:rsidRPr="00BE68FA">
        <w:rPr>
          <w:rFonts w:ascii="Calibri" w:hAnsi="Calibri" w:cs="Calibri"/>
          <w:position w:val="-106"/>
          <w:sz w:val="22"/>
          <w:szCs w:val="22"/>
        </w:rPr>
        <w:object w:dxaOrig="5220" w:dyaOrig="3060" w14:anchorId="33608D18">
          <v:shape id="_x0000_i1051" type="#_x0000_t75" style="width:261.25pt;height:153.25pt" o:ole="">
            <v:imagedata r:id="rId54" o:title=""/>
          </v:shape>
          <o:OLEObject Type="Embed" ProgID="Equation.DSMT4" ShapeID="_x0000_i1051" DrawAspect="Content" ObjectID="_1801653508" r:id="rId55"/>
        </w:object>
      </w:r>
    </w:p>
    <w:p w14:paraId="5F7F91E8" w14:textId="77777777" w:rsidR="00BE68FA" w:rsidRDefault="00BE68FA" w:rsidP="000544C8">
      <w:pPr>
        <w:rPr>
          <w:rFonts w:ascii="Calibri" w:hAnsi="Calibri" w:cs="Calibri"/>
          <w:sz w:val="22"/>
          <w:szCs w:val="22"/>
        </w:rPr>
      </w:pPr>
    </w:p>
    <w:p w14:paraId="1A08B1A5" w14:textId="55BE600B" w:rsidR="00B31A33" w:rsidRPr="009E3202" w:rsidRDefault="00CE772D" w:rsidP="000544C8">
      <w:pPr>
        <w:rPr>
          <w:rFonts w:ascii="Calibri" w:hAnsi="Calibri" w:cs="Calibri"/>
          <w:b/>
          <w:sz w:val="28"/>
          <w:szCs w:val="28"/>
        </w:rPr>
      </w:pPr>
      <w:r w:rsidRPr="009E3202">
        <w:rPr>
          <w:rFonts w:ascii="Calibri" w:hAnsi="Calibri" w:cs="Calibri"/>
          <w:b/>
          <w:sz w:val="28"/>
          <w:szCs w:val="28"/>
        </w:rPr>
        <w:t>S</w:t>
      </w:r>
      <w:r w:rsidR="00B31A33" w:rsidRPr="009E3202">
        <w:rPr>
          <w:rFonts w:ascii="Calibri" w:hAnsi="Calibri" w:cs="Calibri"/>
          <w:b/>
          <w:sz w:val="28"/>
          <w:szCs w:val="28"/>
        </w:rPr>
        <w:t xml:space="preserve">um of </w:t>
      </w:r>
      <w:r w:rsidR="00476A35" w:rsidRPr="009E3202">
        <w:rPr>
          <w:rFonts w:ascii="Calibri" w:hAnsi="Calibri" w:cs="Calibri"/>
          <w:b/>
          <w:sz w:val="28"/>
          <w:szCs w:val="28"/>
        </w:rPr>
        <w:t xml:space="preserve">set of </w:t>
      </w:r>
      <w:r w:rsidR="00227D0C" w:rsidRPr="009E3202">
        <w:rPr>
          <w:rFonts w:ascii="Calibri" w:hAnsi="Calibri" w:cs="Calibri"/>
          <w:b/>
          <w:sz w:val="28"/>
          <w:szCs w:val="28"/>
        </w:rPr>
        <w:t xml:space="preserve">identical </w:t>
      </w:r>
      <w:r w:rsidR="00B31A33" w:rsidRPr="009E3202">
        <w:rPr>
          <w:rFonts w:ascii="Calibri" w:hAnsi="Calibri" w:cs="Calibri"/>
          <w:b/>
          <w:sz w:val="28"/>
          <w:szCs w:val="28"/>
        </w:rPr>
        <w:t xml:space="preserve">squared </w:t>
      </w:r>
      <w:r w:rsidR="00AF523C" w:rsidRPr="009E3202">
        <w:rPr>
          <w:rFonts w:ascii="Calibri" w:hAnsi="Calibri" w:cs="Calibri"/>
          <w:b/>
          <w:sz w:val="28"/>
          <w:szCs w:val="28"/>
        </w:rPr>
        <w:t>norm</w:t>
      </w:r>
      <w:r w:rsidR="00227D0C" w:rsidRPr="009E3202">
        <w:rPr>
          <w:rFonts w:ascii="Calibri" w:hAnsi="Calibri" w:cs="Calibri"/>
          <w:b/>
          <w:sz w:val="28"/>
          <w:szCs w:val="28"/>
        </w:rPr>
        <w:t>al random</w:t>
      </w:r>
      <w:r w:rsidR="00B31A33" w:rsidRPr="009E3202">
        <w:rPr>
          <w:rFonts w:ascii="Calibri" w:hAnsi="Calibri" w:cs="Calibri"/>
          <w:b/>
          <w:sz w:val="28"/>
          <w:szCs w:val="28"/>
        </w:rPr>
        <w:t xml:space="preserve"> variables</w:t>
      </w:r>
    </w:p>
    <w:p w14:paraId="67088700" w14:textId="3D858867" w:rsidR="00AF523C" w:rsidRDefault="00AF523C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Let’s say we have we have the sum of n normalized Gaussian distributed variables (</w:t>
      </w:r>
      <w:r w:rsidR="00C36EFC">
        <w:rPr>
          <w:rFonts w:ascii="Calibri" w:hAnsi="Calibri" w:cs="Calibri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</w:rPr>
        <w:t xml:space="preserve"> has mean 0 and std 1). </w:t>
      </w:r>
    </w:p>
    <w:p w14:paraId="5C7B0C6B" w14:textId="779856D5" w:rsidR="00AF523C" w:rsidRDefault="00AF523C" w:rsidP="000544C8">
      <w:pPr>
        <w:rPr>
          <w:rFonts w:ascii="Calibri" w:hAnsi="Calibri" w:cs="Calibri"/>
          <w:sz w:val="22"/>
          <w:szCs w:val="22"/>
        </w:rPr>
      </w:pPr>
    </w:p>
    <w:p w14:paraId="2A483426" w14:textId="625BA251" w:rsidR="00AF523C" w:rsidRDefault="000E26C2" w:rsidP="000544C8">
      <w:pPr>
        <w:rPr>
          <w:rFonts w:ascii="Calibri" w:hAnsi="Calibri" w:cs="Calibri"/>
          <w:sz w:val="22"/>
          <w:szCs w:val="22"/>
        </w:rPr>
      </w:pPr>
      <w:r w:rsidRPr="000E26C2">
        <w:rPr>
          <w:rFonts w:ascii="Calibri" w:hAnsi="Calibri" w:cs="Calibri"/>
          <w:position w:val="-30"/>
          <w:sz w:val="22"/>
          <w:szCs w:val="22"/>
        </w:rPr>
        <w:object w:dxaOrig="5319" w:dyaOrig="700" w14:anchorId="3705731E">
          <v:shape id="_x0000_i1052" type="#_x0000_t75" style="width:264.45pt;height:35.1pt" o:ole="" filled="t" fillcolor="#cfc">
            <v:imagedata r:id="rId56" o:title=""/>
          </v:shape>
          <o:OLEObject Type="Embed" ProgID="Equation.DSMT4" ShapeID="_x0000_i1052" DrawAspect="Content" ObjectID="_1801653509" r:id="rId57"/>
        </w:object>
      </w:r>
    </w:p>
    <w:p w14:paraId="4502B465" w14:textId="77777777" w:rsidR="00AF523C" w:rsidRDefault="00AF523C" w:rsidP="000544C8">
      <w:pPr>
        <w:rPr>
          <w:rFonts w:ascii="Calibri" w:hAnsi="Calibri" w:cs="Calibri"/>
          <w:sz w:val="22"/>
          <w:szCs w:val="22"/>
        </w:rPr>
      </w:pPr>
    </w:p>
    <w:p w14:paraId="51F9C29B" w14:textId="57501720" w:rsidR="00227D0C" w:rsidRDefault="000E26C2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wher</w:t>
      </w:r>
      <w:r w:rsidR="00AD6215"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 xml:space="preserve"> from the</w:t>
      </w:r>
      <w:r w:rsidR="00AD6215">
        <w:rPr>
          <w:rFonts w:ascii="Calibri" w:hAnsi="Calibri" w:cs="Calibri"/>
          <w:sz w:val="22"/>
          <w:szCs w:val="22"/>
        </w:rPr>
        <w:t xml:space="preserve"> previous file</w:t>
      </w:r>
      <w:r>
        <w:rPr>
          <w:rFonts w:ascii="Calibri" w:hAnsi="Calibri" w:cs="Calibri"/>
          <w:sz w:val="22"/>
          <w:szCs w:val="22"/>
        </w:rPr>
        <w:t>, we know</w:t>
      </w:r>
      <w:r w:rsidR="00AD6215">
        <w:rPr>
          <w:rFonts w:ascii="Calibri" w:hAnsi="Calibri" w:cs="Calibri"/>
          <w:sz w:val="22"/>
          <w:szCs w:val="22"/>
        </w:rPr>
        <w:t xml:space="preserve"> that any individual </w:t>
      </w:r>
      <w:r w:rsidR="00C36EFC">
        <w:rPr>
          <w:rFonts w:ascii="Calibri" w:hAnsi="Calibri" w:cs="Calibri"/>
          <w:sz w:val="22"/>
          <w:szCs w:val="22"/>
        </w:rPr>
        <w:t>Z</w:t>
      </w:r>
      <w:r w:rsidR="00AD6215">
        <w:rPr>
          <w:rFonts w:ascii="Calibri" w:hAnsi="Calibri" w:cs="Calibri"/>
          <w:sz w:val="22"/>
          <w:szCs w:val="22"/>
          <w:vertAlign w:val="subscript"/>
        </w:rPr>
        <w:t>j</w:t>
      </w:r>
      <w:r w:rsidR="00AA0460">
        <w:rPr>
          <w:rFonts w:ascii="Calibri" w:hAnsi="Calibri" w:cs="Calibri"/>
          <w:sz w:val="22"/>
          <w:szCs w:val="22"/>
          <w:vertAlign w:val="superscript"/>
        </w:rPr>
        <w:t>2</w:t>
      </w:r>
      <w:r w:rsidR="00AD6215">
        <w:rPr>
          <w:rFonts w:ascii="Calibri" w:hAnsi="Calibri" w:cs="Calibri"/>
          <w:sz w:val="22"/>
          <w:szCs w:val="22"/>
        </w:rPr>
        <w:t xml:space="preserve"> has a χ</w:t>
      </w:r>
      <w:r w:rsidR="00AD6215">
        <w:rPr>
          <w:rFonts w:ascii="Calibri" w:hAnsi="Calibri" w:cs="Calibri"/>
          <w:sz w:val="22"/>
          <w:szCs w:val="22"/>
          <w:vertAlign w:val="superscript"/>
        </w:rPr>
        <w:t>2</w:t>
      </w:r>
      <w:r w:rsidR="00AD6215">
        <w:rPr>
          <w:rFonts w:ascii="Calibri" w:hAnsi="Calibri" w:cs="Calibri"/>
          <w:sz w:val="22"/>
          <w:szCs w:val="22"/>
        </w:rPr>
        <w:t xml:space="preserve"> distribution with 1 d.o.f.  </w:t>
      </w:r>
      <w:r w:rsidR="00227D0C">
        <w:rPr>
          <w:rFonts w:ascii="Calibri" w:hAnsi="Calibri" w:cs="Calibri"/>
          <w:sz w:val="22"/>
          <w:szCs w:val="22"/>
        </w:rPr>
        <w:t>And so &lt;z</w:t>
      </w:r>
      <w:r w:rsidR="00227D0C">
        <w:rPr>
          <w:rFonts w:ascii="Calibri" w:hAnsi="Calibri" w:cs="Calibri"/>
          <w:sz w:val="22"/>
          <w:szCs w:val="22"/>
          <w:vertAlign w:val="superscript"/>
        </w:rPr>
        <w:t>2</w:t>
      </w:r>
      <w:r w:rsidR="00227D0C">
        <w:rPr>
          <w:rFonts w:ascii="Calibri" w:hAnsi="Calibri" w:cs="Calibri"/>
          <w:sz w:val="22"/>
          <w:szCs w:val="22"/>
        </w:rPr>
        <w:t>&gt; = 1, and &lt;z</w:t>
      </w:r>
      <w:r w:rsidR="00227D0C">
        <w:rPr>
          <w:rFonts w:ascii="Calibri" w:hAnsi="Calibri" w:cs="Calibri"/>
          <w:sz w:val="22"/>
          <w:szCs w:val="22"/>
          <w:vertAlign w:val="superscript"/>
        </w:rPr>
        <w:t>2</w:t>
      </w:r>
      <w:r w:rsidR="00227D0C">
        <w:rPr>
          <w:rFonts w:ascii="Calibri" w:hAnsi="Calibri" w:cs="Calibri"/>
          <w:sz w:val="22"/>
          <w:szCs w:val="22"/>
        </w:rPr>
        <w:t>&gt;</w:t>
      </w:r>
      <w:r w:rsidR="00227D0C">
        <w:rPr>
          <w:rFonts w:ascii="Calibri" w:hAnsi="Calibri" w:cs="Calibri"/>
          <w:sz w:val="22"/>
          <w:szCs w:val="22"/>
          <w:vertAlign w:val="subscript"/>
        </w:rPr>
        <w:t>2</w:t>
      </w:r>
      <w:r w:rsidR="00227D0C">
        <w:rPr>
          <w:rFonts w:ascii="Calibri" w:hAnsi="Calibri" w:cs="Calibri"/>
          <w:sz w:val="22"/>
          <w:szCs w:val="22"/>
        </w:rPr>
        <w:t xml:space="preserve"> = 2.  This means we have:</w:t>
      </w:r>
    </w:p>
    <w:p w14:paraId="531FA677" w14:textId="77777777" w:rsidR="00227D0C" w:rsidRDefault="00227D0C" w:rsidP="000544C8">
      <w:pPr>
        <w:rPr>
          <w:rFonts w:ascii="Calibri" w:hAnsi="Calibri" w:cs="Calibri"/>
          <w:sz w:val="22"/>
          <w:szCs w:val="22"/>
        </w:rPr>
      </w:pPr>
    </w:p>
    <w:p w14:paraId="7FBBA004" w14:textId="46DD03D0" w:rsidR="00227D0C" w:rsidRDefault="00F51817" w:rsidP="000544C8">
      <w:pPr>
        <w:rPr>
          <w:rFonts w:ascii="Calibri" w:hAnsi="Calibri" w:cs="Calibri"/>
          <w:sz w:val="22"/>
          <w:szCs w:val="22"/>
        </w:rPr>
      </w:pPr>
      <w:r w:rsidRPr="00F51817">
        <w:rPr>
          <w:position w:val="-34"/>
        </w:rPr>
        <w:object w:dxaOrig="1060" w:dyaOrig="800" w14:anchorId="70E30201">
          <v:shape id="_x0000_i1053" type="#_x0000_t75" style="width:53.1pt;height:40.15pt" o:ole="" o:bordertopcolor="blue" o:borderleftcolor="blue" o:borderbottomcolor="blue" o:borderrightcolor="blue">
            <v:imagedata r:id="rId5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3" DrawAspect="Content" ObjectID="_1801653510" r:id="rId59"/>
        </w:object>
      </w:r>
    </w:p>
    <w:p w14:paraId="236B4019" w14:textId="77777777" w:rsidR="00227D0C" w:rsidRDefault="00227D0C" w:rsidP="000544C8">
      <w:pPr>
        <w:rPr>
          <w:rFonts w:ascii="Calibri" w:hAnsi="Calibri" w:cs="Calibri"/>
          <w:sz w:val="22"/>
          <w:szCs w:val="22"/>
        </w:rPr>
      </w:pPr>
    </w:p>
    <w:p w14:paraId="5A93CE6C" w14:textId="6CC203F3" w:rsidR="000544C8" w:rsidRPr="0063288D" w:rsidRDefault="00476A35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Looking at the previous file, and information regarding the χ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 distribution, t</w:t>
      </w:r>
      <w:r w:rsidR="00F51817">
        <w:rPr>
          <w:rFonts w:ascii="Calibri" w:hAnsi="Calibri" w:cs="Calibri"/>
          <w:sz w:val="22"/>
          <w:szCs w:val="22"/>
        </w:rPr>
        <w:t>his leads us to suspect W has a χ</w:t>
      </w:r>
      <w:r w:rsidR="00F51817">
        <w:rPr>
          <w:rFonts w:ascii="Calibri" w:hAnsi="Calibri" w:cs="Calibri"/>
          <w:sz w:val="22"/>
          <w:szCs w:val="22"/>
          <w:vertAlign w:val="superscript"/>
        </w:rPr>
        <w:t>2</w:t>
      </w:r>
      <w:r w:rsidR="00F51817">
        <w:rPr>
          <w:rFonts w:ascii="Calibri" w:hAnsi="Calibri" w:cs="Calibri"/>
          <w:sz w:val="22"/>
          <w:szCs w:val="22"/>
        </w:rPr>
        <w:t xml:space="preserve"> distribution with n d.o.f.  Let’s see.  </w:t>
      </w:r>
      <w:r w:rsidR="00394413">
        <w:rPr>
          <w:rFonts w:ascii="Calibri" w:hAnsi="Calibri" w:cs="Calibri"/>
          <w:sz w:val="22"/>
          <w:szCs w:val="22"/>
        </w:rPr>
        <w:t>As usual, it’s best to work this out through the moment generating function,</w:t>
      </w:r>
    </w:p>
    <w:p w14:paraId="7362EA03" w14:textId="77777777" w:rsidR="000544C8" w:rsidRPr="0063288D" w:rsidRDefault="000544C8" w:rsidP="000544C8">
      <w:pPr>
        <w:rPr>
          <w:rFonts w:ascii="Calibri" w:hAnsi="Calibri" w:cs="Calibri"/>
          <w:sz w:val="22"/>
          <w:szCs w:val="22"/>
        </w:rPr>
      </w:pPr>
    </w:p>
    <w:p w14:paraId="34B85AB2" w14:textId="52941578" w:rsidR="000544C8" w:rsidRDefault="002E42AE" w:rsidP="000544C8">
      <w:pPr>
        <w:rPr>
          <w:rFonts w:ascii="Calibri" w:hAnsi="Calibri" w:cs="Calibri"/>
          <w:sz w:val="22"/>
          <w:szCs w:val="22"/>
        </w:rPr>
      </w:pPr>
      <w:r w:rsidRPr="002E42AE">
        <w:rPr>
          <w:rFonts w:ascii="Calibri" w:hAnsi="Calibri" w:cs="Calibri"/>
          <w:position w:val="-90"/>
          <w:sz w:val="22"/>
          <w:szCs w:val="22"/>
        </w:rPr>
        <w:object w:dxaOrig="2460" w:dyaOrig="1700" w14:anchorId="1C307CA2">
          <v:shape id="_x0000_i1054" type="#_x0000_t75" style="width:123.7pt;height:83.55pt" o:ole="">
            <v:imagedata r:id="rId60" o:title=""/>
          </v:shape>
          <o:OLEObject Type="Embed" ProgID="Equation.DSMT4" ShapeID="_x0000_i1054" DrawAspect="Content" ObjectID="_1801653511" r:id="rId61"/>
        </w:object>
      </w:r>
    </w:p>
    <w:p w14:paraId="58B5FBB2" w14:textId="5885BF18" w:rsidR="00A659CA" w:rsidRDefault="00A659CA" w:rsidP="000544C8">
      <w:pPr>
        <w:rPr>
          <w:rFonts w:ascii="Calibri" w:hAnsi="Calibri" w:cs="Calibri"/>
          <w:sz w:val="22"/>
          <w:szCs w:val="22"/>
        </w:rPr>
      </w:pPr>
    </w:p>
    <w:p w14:paraId="34E30DA5" w14:textId="52E2442C" w:rsidR="00F51817" w:rsidRDefault="00A659CA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(recall we worked out E(exp(tz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)) for Gaussian variable in previous file).  </w:t>
      </w:r>
      <w:r w:rsidR="00F51817">
        <w:rPr>
          <w:rFonts w:ascii="Calibri" w:hAnsi="Calibri" w:cs="Calibri"/>
          <w:sz w:val="22"/>
          <w:szCs w:val="22"/>
        </w:rPr>
        <w:t>So we see,</w:t>
      </w:r>
    </w:p>
    <w:p w14:paraId="3064FB3F" w14:textId="77777777" w:rsidR="00F51817" w:rsidRDefault="00F51817" w:rsidP="000544C8">
      <w:pPr>
        <w:rPr>
          <w:rFonts w:ascii="Calibri" w:hAnsi="Calibri" w:cs="Calibri"/>
          <w:sz w:val="22"/>
          <w:szCs w:val="22"/>
        </w:rPr>
      </w:pPr>
    </w:p>
    <w:p w14:paraId="127C8A41" w14:textId="2E963372" w:rsidR="00F51817" w:rsidRDefault="00F51817" w:rsidP="000544C8">
      <w:pPr>
        <w:rPr>
          <w:rFonts w:ascii="Calibri" w:hAnsi="Calibri" w:cs="Calibri"/>
          <w:sz w:val="22"/>
          <w:szCs w:val="22"/>
        </w:rPr>
      </w:pPr>
      <w:r w:rsidRPr="00F51817">
        <w:rPr>
          <w:position w:val="-28"/>
        </w:rPr>
        <w:object w:dxaOrig="1860" w:dyaOrig="660" w14:anchorId="474FBA15">
          <v:shape id="_x0000_i1055" type="#_x0000_t75" style="width:93.25pt;height:33.7pt" o:ole="" o:bordertopcolor="#33f" o:borderleftcolor="#33f" o:borderbottomcolor="#33f" o:borderrightcolor="#33f">
            <v:imagedata r:id="rId62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5" DrawAspect="Content" ObjectID="_1801653512" r:id="rId63"/>
        </w:object>
      </w:r>
    </w:p>
    <w:p w14:paraId="6417369F" w14:textId="77777777" w:rsidR="00F51817" w:rsidRDefault="00F51817" w:rsidP="000544C8">
      <w:pPr>
        <w:rPr>
          <w:rFonts w:ascii="Calibri" w:hAnsi="Calibri" w:cs="Calibri"/>
          <w:sz w:val="22"/>
          <w:szCs w:val="22"/>
        </w:rPr>
      </w:pPr>
    </w:p>
    <w:p w14:paraId="1E00D6FC" w14:textId="00D007B7" w:rsidR="00A659CA" w:rsidRDefault="00A659CA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So we see this is </w:t>
      </w:r>
      <w:r w:rsidR="00F51817">
        <w:rPr>
          <w:rFonts w:ascii="Calibri" w:hAnsi="Calibri" w:cs="Calibri"/>
          <w:sz w:val="22"/>
          <w:szCs w:val="22"/>
        </w:rPr>
        <w:t xml:space="preserve">indeed </w:t>
      </w:r>
      <w:r>
        <w:rPr>
          <w:rFonts w:ascii="Calibri" w:hAnsi="Calibri" w:cs="Calibri"/>
          <w:sz w:val="22"/>
          <w:szCs w:val="22"/>
        </w:rPr>
        <w:t>a χ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 distributed variable with n d.o.f.  So,</w:t>
      </w:r>
    </w:p>
    <w:p w14:paraId="7AE843B2" w14:textId="3B79EED0" w:rsidR="00A659CA" w:rsidRDefault="00A659CA" w:rsidP="000544C8">
      <w:pPr>
        <w:rPr>
          <w:rFonts w:ascii="Calibri" w:hAnsi="Calibri" w:cs="Calibri"/>
          <w:sz w:val="22"/>
          <w:szCs w:val="22"/>
        </w:rPr>
      </w:pPr>
    </w:p>
    <w:p w14:paraId="4FCB71CF" w14:textId="5BBA8ED9" w:rsidR="00A659CA" w:rsidRPr="00A659CA" w:rsidRDefault="00CF1835" w:rsidP="000544C8">
      <w:pPr>
        <w:rPr>
          <w:rFonts w:ascii="Calibri" w:hAnsi="Calibri" w:cs="Calibri"/>
          <w:sz w:val="22"/>
          <w:szCs w:val="22"/>
        </w:rPr>
      </w:pPr>
      <w:r w:rsidRPr="001061CB">
        <w:rPr>
          <w:position w:val="-28"/>
        </w:rPr>
        <w:object w:dxaOrig="6340" w:dyaOrig="660" w14:anchorId="5D185D33">
          <v:shape id="_x0000_i1056" type="#_x0000_t75" style="width:317.1pt;height:32.3pt" o:ole="" o:bordertopcolor="blue" o:borderleftcolor="blue" o:borderbottomcolor="blue" o:borderrightcolor="blue">
            <v:imagedata r:id="rId64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6" DrawAspect="Content" ObjectID="_1801653513" r:id="rId65"/>
        </w:object>
      </w:r>
    </w:p>
    <w:p w14:paraId="18816355" w14:textId="77777777" w:rsidR="00A659CA" w:rsidRDefault="00A659CA" w:rsidP="000544C8">
      <w:pPr>
        <w:rPr>
          <w:rFonts w:ascii="Calibri" w:hAnsi="Calibri" w:cs="Calibri"/>
          <w:sz w:val="22"/>
          <w:szCs w:val="22"/>
        </w:rPr>
      </w:pPr>
    </w:p>
    <w:p w14:paraId="777DB11E" w14:textId="77777777" w:rsidR="00EA39D4" w:rsidRDefault="000544C8" w:rsidP="000544C8">
      <w:pPr>
        <w:rPr>
          <w:rFonts w:ascii="Calibri" w:hAnsi="Calibri" w:cs="Calibri"/>
          <w:sz w:val="22"/>
          <w:szCs w:val="22"/>
        </w:rPr>
      </w:pPr>
      <w:r w:rsidRPr="0063288D">
        <w:rPr>
          <w:rFonts w:ascii="Calibri" w:hAnsi="Calibri" w:cs="Calibri"/>
          <w:sz w:val="22"/>
          <w:szCs w:val="22"/>
        </w:rPr>
        <w:t xml:space="preserve">Now consider what we get if we </w:t>
      </w:r>
      <w:r w:rsidR="00A659CA">
        <w:rPr>
          <w:rFonts w:ascii="Calibri" w:hAnsi="Calibri" w:cs="Calibri"/>
          <w:sz w:val="22"/>
          <w:szCs w:val="22"/>
        </w:rPr>
        <w:t>look instead at</w:t>
      </w:r>
    </w:p>
    <w:p w14:paraId="33A8E9F4" w14:textId="77777777" w:rsidR="00EA39D4" w:rsidRDefault="00EA39D4" w:rsidP="000544C8">
      <w:pPr>
        <w:rPr>
          <w:rFonts w:ascii="Calibri" w:hAnsi="Calibri" w:cs="Calibri"/>
          <w:sz w:val="22"/>
          <w:szCs w:val="22"/>
        </w:rPr>
      </w:pPr>
    </w:p>
    <w:p w14:paraId="3DDD8952" w14:textId="22EBC0D1" w:rsidR="00EA39D4" w:rsidRDefault="00EA39D4" w:rsidP="000544C8">
      <w:pPr>
        <w:rPr>
          <w:rFonts w:ascii="Calibri" w:hAnsi="Calibri" w:cs="Calibri"/>
          <w:sz w:val="22"/>
          <w:szCs w:val="22"/>
        </w:rPr>
      </w:pPr>
      <w:r w:rsidRPr="00EA39D4">
        <w:rPr>
          <w:rFonts w:ascii="Calibri" w:hAnsi="Calibri" w:cs="Calibri"/>
          <w:position w:val="-24"/>
          <w:sz w:val="22"/>
          <w:szCs w:val="22"/>
        </w:rPr>
        <w:object w:dxaOrig="2160" w:dyaOrig="660" w14:anchorId="76E73F52">
          <v:shape id="_x0000_i1057" type="#_x0000_t75" style="width:107.1pt;height:32.3pt" o:ole="">
            <v:imagedata r:id="rId66" o:title=""/>
          </v:shape>
          <o:OLEObject Type="Embed" ProgID="Equation.DSMT4" ShapeID="_x0000_i1057" DrawAspect="Content" ObjectID="_1801653514" r:id="rId67"/>
        </w:object>
      </w:r>
    </w:p>
    <w:p w14:paraId="43FDB8DB" w14:textId="77777777" w:rsidR="00EA39D4" w:rsidRDefault="00EA39D4" w:rsidP="000544C8">
      <w:pPr>
        <w:rPr>
          <w:rFonts w:ascii="Calibri" w:hAnsi="Calibri" w:cs="Calibri"/>
          <w:sz w:val="22"/>
          <w:szCs w:val="22"/>
        </w:rPr>
      </w:pPr>
    </w:p>
    <w:p w14:paraId="77912C92" w14:textId="3F4BBE28" w:rsidR="000544C8" w:rsidRPr="0063288D" w:rsidRDefault="00A659CA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To get its moment generating function </w:t>
      </w:r>
      <w:r w:rsidR="000544C8" w:rsidRPr="0063288D">
        <w:rPr>
          <w:rFonts w:ascii="Calibri" w:hAnsi="Calibri" w:cs="Calibri"/>
          <w:sz w:val="22"/>
          <w:szCs w:val="22"/>
        </w:rPr>
        <w:t xml:space="preserve">we </w:t>
      </w:r>
      <w:r w:rsidR="007D130A">
        <w:rPr>
          <w:rFonts w:ascii="Calibri" w:hAnsi="Calibri" w:cs="Calibri"/>
          <w:sz w:val="22"/>
          <w:szCs w:val="22"/>
        </w:rPr>
        <w:t xml:space="preserve">just </w:t>
      </w:r>
      <w:r w:rsidR="000544C8" w:rsidRPr="0063288D">
        <w:rPr>
          <w:rFonts w:ascii="Calibri" w:hAnsi="Calibri" w:cs="Calibri"/>
          <w:sz w:val="22"/>
          <w:szCs w:val="22"/>
        </w:rPr>
        <w:t xml:space="preserve">replace </w:t>
      </w:r>
      <w:r>
        <w:rPr>
          <w:rFonts w:ascii="Calibri" w:hAnsi="Calibri" w:cs="Calibri"/>
          <w:sz w:val="22"/>
          <w:szCs w:val="22"/>
        </w:rPr>
        <w:t>t</w:t>
      </w:r>
      <w:r w:rsidR="000544C8" w:rsidRPr="0063288D">
        <w:rPr>
          <w:rFonts w:ascii="Calibri" w:hAnsi="Calibri" w:cs="Calibri"/>
          <w:sz w:val="22"/>
          <w:szCs w:val="22"/>
        </w:rPr>
        <w:t xml:space="preserve"> by </w:t>
      </w:r>
      <w:r>
        <w:rPr>
          <w:rFonts w:ascii="Calibri" w:hAnsi="Calibri" w:cs="Calibri"/>
          <w:sz w:val="22"/>
          <w:szCs w:val="22"/>
        </w:rPr>
        <w:t>t</w:t>
      </w:r>
      <w:r w:rsidR="000544C8" w:rsidRPr="0063288D">
        <w:rPr>
          <w:rFonts w:ascii="Calibri" w:hAnsi="Calibri" w:cs="Calibri"/>
          <w:sz w:val="22"/>
          <w:szCs w:val="22"/>
        </w:rPr>
        <w:t>/</w:t>
      </w:r>
      <w:r>
        <w:rPr>
          <w:rFonts w:ascii="Calibri" w:hAnsi="Calibri" w:cs="Calibri"/>
          <w:sz w:val="22"/>
          <w:szCs w:val="22"/>
        </w:rPr>
        <w:t>n</w:t>
      </w:r>
      <w:r w:rsidR="000544C8" w:rsidRPr="0063288D">
        <w:rPr>
          <w:rFonts w:ascii="Calibri" w:hAnsi="Calibri" w:cs="Calibri"/>
          <w:sz w:val="22"/>
          <w:szCs w:val="22"/>
        </w:rPr>
        <w:t>.  So we can see that the average of n squared, normally distributed variables would have a moment distribution function of:</w:t>
      </w:r>
    </w:p>
    <w:p w14:paraId="1767E616" w14:textId="77777777" w:rsidR="000544C8" w:rsidRPr="0063288D" w:rsidRDefault="000544C8" w:rsidP="000544C8">
      <w:pPr>
        <w:rPr>
          <w:rFonts w:ascii="Calibri" w:hAnsi="Calibri" w:cs="Calibri"/>
          <w:sz w:val="22"/>
          <w:szCs w:val="22"/>
        </w:rPr>
      </w:pPr>
    </w:p>
    <w:p w14:paraId="07F29603" w14:textId="76C55A99" w:rsidR="000544C8" w:rsidRPr="0063288D" w:rsidRDefault="002E42AE" w:rsidP="000544C8">
      <w:pPr>
        <w:rPr>
          <w:rFonts w:ascii="Calibri" w:hAnsi="Calibri" w:cs="Calibri"/>
          <w:sz w:val="22"/>
          <w:szCs w:val="22"/>
        </w:rPr>
      </w:pPr>
      <w:r w:rsidRPr="00A659CA">
        <w:rPr>
          <w:rFonts w:ascii="Calibri" w:hAnsi="Calibri" w:cs="Calibri"/>
          <w:position w:val="-30"/>
          <w:sz w:val="22"/>
          <w:szCs w:val="22"/>
        </w:rPr>
        <w:object w:dxaOrig="2180" w:dyaOrig="680" w14:anchorId="0B2A134B">
          <v:shape id="_x0000_i1058" type="#_x0000_t75" style="width:108.9pt;height:33.7pt" o:ole="">
            <v:imagedata r:id="rId68" o:title=""/>
          </v:shape>
          <o:OLEObject Type="Embed" ProgID="Equation.DSMT4" ShapeID="_x0000_i1058" DrawAspect="Content" ObjectID="_1801653515" r:id="rId69"/>
        </w:object>
      </w:r>
    </w:p>
    <w:p w14:paraId="0071B787" w14:textId="77777777" w:rsidR="000544C8" w:rsidRPr="0063288D" w:rsidRDefault="000544C8" w:rsidP="000544C8">
      <w:pPr>
        <w:rPr>
          <w:rFonts w:ascii="Calibri" w:hAnsi="Calibri" w:cs="Calibri"/>
          <w:sz w:val="22"/>
          <w:szCs w:val="22"/>
        </w:rPr>
      </w:pPr>
    </w:p>
    <w:p w14:paraId="259A5FA1" w14:textId="77777777" w:rsidR="000544C8" w:rsidRPr="0063288D" w:rsidRDefault="000544C8" w:rsidP="000544C8">
      <w:pPr>
        <w:rPr>
          <w:rFonts w:ascii="Calibri" w:hAnsi="Calibri" w:cs="Calibri"/>
          <w:sz w:val="22"/>
          <w:szCs w:val="22"/>
        </w:rPr>
      </w:pPr>
      <w:r w:rsidRPr="0063288D">
        <w:rPr>
          <w:rFonts w:ascii="Calibri" w:hAnsi="Calibri" w:cs="Calibri"/>
          <w:sz w:val="22"/>
          <w:szCs w:val="22"/>
        </w:rPr>
        <w:t>Taking the limit that n goes to infinity, we’ll have,</w:t>
      </w:r>
    </w:p>
    <w:p w14:paraId="2E537610" w14:textId="77777777" w:rsidR="000544C8" w:rsidRPr="0063288D" w:rsidRDefault="000544C8" w:rsidP="000544C8">
      <w:pPr>
        <w:rPr>
          <w:rFonts w:ascii="Calibri" w:hAnsi="Calibri" w:cs="Calibri"/>
          <w:sz w:val="22"/>
          <w:szCs w:val="22"/>
        </w:rPr>
      </w:pPr>
    </w:p>
    <w:p w14:paraId="37A01495" w14:textId="5E02827B" w:rsidR="000544C8" w:rsidRDefault="002E42AE" w:rsidP="000544C8">
      <w:pPr>
        <w:rPr>
          <w:rFonts w:ascii="Calibri" w:hAnsi="Calibri" w:cs="Calibri"/>
          <w:sz w:val="22"/>
          <w:szCs w:val="22"/>
        </w:rPr>
      </w:pPr>
      <w:r w:rsidRPr="0063288D">
        <w:rPr>
          <w:rFonts w:ascii="Calibri" w:hAnsi="Calibri" w:cs="Calibri"/>
          <w:position w:val="-40"/>
          <w:sz w:val="22"/>
          <w:szCs w:val="22"/>
        </w:rPr>
        <w:object w:dxaOrig="7160" w:dyaOrig="920" w14:anchorId="6832DFD0">
          <v:shape id="_x0000_i1059" type="#_x0000_t75" style="width:358.15pt;height:45.7pt" o:ole="">
            <v:imagedata r:id="rId70" o:title=""/>
          </v:shape>
          <o:OLEObject Type="Embed" ProgID="Equation.DSMT4" ShapeID="_x0000_i1059" DrawAspect="Content" ObjectID="_1801653516" r:id="rId71"/>
        </w:object>
      </w:r>
    </w:p>
    <w:p w14:paraId="5F4919A5" w14:textId="0BD82175" w:rsidR="00EA39D4" w:rsidRPr="0063288D" w:rsidRDefault="00EA39D4" w:rsidP="000544C8">
      <w:pPr>
        <w:rPr>
          <w:rFonts w:ascii="Calibri" w:hAnsi="Calibri" w:cs="Calibri"/>
          <w:sz w:val="22"/>
          <w:szCs w:val="22"/>
        </w:rPr>
      </w:pPr>
    </w:p>
    <w:p w14:paraId="449E5AA5" w14:textId="77777777" w:rsidR="001A54FC" w:rsidRDefault="00AD6215" w:rsidP="007D130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This is the same as the moment generating function for a Gaussian distributed variable.  </w:t>
      </w:r>
    </w:p>
    <w:p w14:paraId="79DD01A9" w14:textId="77777777" w:rsidR="001A54FC" w:rsidRDefault="001A54FC" w:rsidP="007D130A">
      <w:pPr>
        <w:rPr>
          <w:rFonts w:ascii="Calibri" w:hAnsi="Calibri" w:cs="Calibri"/>
          <w:sz w:val="22"/>
          <w:szCs w:val="22"/>
        </w:rPr>
      </w:pPr>
    </w:p>
    <w:p w14:paraId="41177E92" w14:textId="48268594" w:rsidR="001A54FC" w:rsidRDefault="001A54FC" w:rsidP="007D130A">
      <w:pPr>
        <w:rPr>
          <w:rFonts w:ascii="Calibri" w:hAnsi="Calibri" w:cs="Calibri"/>
          <w:sz w:val="22"/>
          <w:szCs w:val="22"/>
        </w:rPr>
      </w:pPr>
      <w:r w:rsidRPr="00EA39D4">
        <w:rPr>
          <w:rFonts w:ascii="Calibri" w:hAnsi="Calibri" w:cs="Calibri"/>
          <w:position w:val="-10"/>
          <w:sz w:val="22"/>
          <w:szCs w:val="22"/>
        </w:rPr>
        <w:object w:dxaOrig="1540" w:dyaOrig="400" w14:anchorId="71439135">
          <v:shape id="_x0000_i1060" type="#_x0000_t75" style="width:77.1pt;height:19.85pt" o:ole="">
            <v:imagedata r:id="rId13" o:title=""/>
          </v:shape>
          <o:OLEObject Type="Embed" ProgID="Equation.DSMT4" ShapeID="_x0000_i1060" DrawAspect="Content" ObjectID="_1801653517" r:id="rId72"/>
        </w:object>
      </w:r>
    </w:p>
    <w:p w14:paraId="14A0A0C0" w14:textId="77777777" w:rsidR="001A54FC" w:rsidRDefault="001A54FC" w:rsidP="007D130A">
      <w:pPr>
        <w:rPr>
          <w:rFonts w:ascii="Calibri" w:hAnsi="Calibri" w:cs="Calibri"/>
          <w:sz w:val="22"/>
          <w:szCs w:val="22"/>
        </w:rPr>
      </w:pPr>
    </w:p>
    <w:p w14:paraId="5AEB5048" w14:textId="2E95BA44" w:rsidR="00EA39D4" w:rsidRDefault="000544C8" w:rsidP="007D130A">
      <w:pPr>
        <w:rPr>
          <w:rFonts w:ascii="Calibri" w:hAnsi="Calibri" w:cs="Calibri"/>
          <w:sz w:val="22"/>
          <w:szCs w:val="22"/>
        </w:rPr>
      </w:pPr>
      <w:r w:rsidRPr="0063288D">
        <w:rPr>
          <w:rFonts w:ascii="Calibri" w:hAnsi="Calibri" w:cs="Calibri"/>
          <w:sz w:val="22"/>
          <w:szCs w:val="22"/>
        </w:rPr>
        <w:t xml:space="preserve">And we see that </w:t>
      </w:r>
      <w:r w:rsidR="00AD6215">
        <w:rPr>
          <w:rFonts w:ascii="Calibri" w:hAnsi="Calibri" w:cs="Calibri"/>
          <w:sz w:val="22"/>
          <w:szCs w:val="22"/>
        </w:rPr>
        <w:t>the average of n χ</w:t>
      </w:r>
      <w:r w:rsidR="00AD6215">
        <w:rPr>
          <w:rFonts w:ascii="Calibri" w:hAnsi="Calibri" w:cs="Calibri"/>
          <w:sz w:val="22"/>
          <w:szCs w:val="22"/>
          <w:vertAlign w:val="superscript"/>
        </w:rPr>
        <w:t>2</w:t>
      </w:r>
      <w:r w:rsidR="00AD6215">
        <w:rPr>
          <w:rFonts w:ascii="Calibri" w:hAnsi="Calibri" w:cs="Calibri"/>
          <w:sz w:val="22"/>
          <w:szCs w:val="22"/>
        </w:rPr>
        <w:t xml:space="preserve"> distributed variables approaches a G</w:t>
      </w:r>
      <w:r w:rsidRPr="0063288D">
        <w:rPr>
          <w:rFonts w:ascii="Calibri" w:hAnsi="Calibri" w:cs="Calibri"/>
          <w:sz w:val="22"/>
          <w:szCs w:val="22"/>
        </w:rPr>
        <w:t>uassian distribution with the same mean and variance/n as the original distribution</w:t>
      </w:r>
      <w:r w:rsidR="00AD6215">
        <w:rPr>
          <w:rFonts w:ascii="Calibri" w:hAnsi="Calibri" w:cs="Calibri"/>
          <w:sz w:val="22"/>
          <w:szCs w:val="22"/>
        </w:rPr>
        <w:t>, in the large n limit</w:t>
      </w:r>
      <w:r w:rsidRPr="0063288D">
        <w:rPr>
          <w:rFonts w:ascii="Calibri" w:hAnsi="Calibri" w:cs="Calibri"/>
          <w:sz w:val="22"/>
          <w:szCs w:val="22"/>
        </w:rPr>
        <w:t xml:space="preserve">.  </w:t>
      </w:r>
    </w:p>
    <w:p w14:paraId="44F7AAD7" w14:textId="77777777" w:rsidR="00EA39D4" w:rsidRDefault="00EA39D4" w:rsidP="007D130A">
      <w:pPr>
        <w:rPr>
          <w:rFonts w:ascii="Calibri" w:hAnsi="Calibri" w:cs="Calibri"/>
          <w:sz w:val="22"/>
          <w:szCs w:val="22"/>
        </w:rPr>
      </w:pPr>
    </w:p>
    <w:p w14:paraId="7E4C50C2" w14:textId="21C2191B" w:rsidR="00EA39D4" w:rsidRDefault="00EA39D4" w:rsidP="007D130A">
      <w:pPr>
        <w:rPr>
          <w:rFonts w:ascii="Calibri" w:hAnsi="Calibri" w:cs="Calibri"/>
          <w:sz w:val="22"/>
          <w:szCs w:val="22"/>
        </w:rPr>
      </w:pPr>
      <w:r w:rsidRPr="00EA39D4">
        <w:rPr>
          <w:position w:val="-44"/>
        </w:rPr>
        <w:object w:dxaOrig="3720" w:dyaOrig="940" w14:anchorId="72452B5B">
          <v:shape id="_x0000_i1061" type="#_x0000_t75" style="width:186pt;height:47.1pt" o:ole="">
            <v:imagedata r:id="rId73" o:title=""/>
          </v:shape>
          <o:OLEObject Type="Embed" ProgID="Equation.DSMT4" ShapeID="_x0000_i1061" DrawAspect="Content" ObjectID="_1801653518" r:id="rId74"/>
        </w:object>
      </w:r>
    </w:p>
    <w:p w14:paraId="67A64F82" w14:textId="77777777" w:rsidR="00EA39D4" w:rsidRDefault="00EA39D4" w:rsidP="007D130A">
      <w:pPr>
        <w:rPr>
          <w:rFonts w:ascii="Calibri" w:hAnsi="Calibri" w:cs="Calibri"/>
          <w:sz w:val="22"/>
          <w:szCs w:val="22"/>
        </w:rPr>
      </w:pPr>
    </w:p>
    <w:p w14:paraId="6757400A" w14:textId="50C31916" w:rsidR="00DE23C3" w:rsidRDefault="007D130A" w:rsidP="007D130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This is a preview of the Central Limit Theorem, that the average of any identically distributed variables will approach a normal distribution.  </w:t>
      </w:r>
    </w:p>
    <w:p w14:paraId="1940ACA8" w14:textId="77777777" w:rsidR="00DE23C3" w:rsidRDefault="00DE23C3" w:rsidP="005B2ACB">
      <w:pPr>
        <w:rPr>
          <w:rFonts w:ascii="Calibri" w:hAnsi="Calibri" w:cs="Calibri"/>
          <w:sz w:val="22"/>
          <w:szCs w:val="22"/>
        </w:rPr>
      </w:pPr>
    </w:p>
    <w:p w14:paraId="2FD496D9" w14:textId="34D2F648" w:rsidR="00F52284" w:rsidRPr="009E3202" w:rsidRDefault="00F52284" w:rsidP="00F52284">
      <w:pPr>
        <w:rPr>
          <w:rFonts w:ascii="Calibri" w:hAnsi="Calibri" w:cs="Calibri"/>
          <w:b/>
          <w:sz w:val="28"/>
          <w:szCs w:val="28"/>
        </w:rPr>
      </w:pPr>
      <w:r w:rsidRPr="009E3202">
        <w:rPr>
          <w:rFonts w:ascii="Calibri" w:hAnsi="Calibri" w:cs="Calibri"/>
          <w:b/>
          <w:sz w:val="28"/>
          <w:szCs w:val="28"/>
        </w:rPr>
        <w:t>Sample variance of Gaussian distributed variables</w:t>
      </w:r>
    </w:p>
    <w:p w14:paraId="09ABE12C" w14:textId="0619C20B" w:rsidR="00F52284" w:rsidRDefault="00F52284" w:rsidP="00F5228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Let’s say we form the sample variance of identically distributed variables</w:t>
      </w:r>
      <w:r w:rsidR="006F4538">
        <w:rPr>
          <w:rFonts w:ascii="Calibri" w:hAnsi="Calibri" w:cs="Calibri"/>
          <w:sz w:val="22"/>
          <w:szCs w:val="22"/>
        </w:rPr>
        <w:t xml:space="preserve"> (</w:t>
      </w:r>
      <w:r w:rsidR="00EA4148">
        <w:rPr>
          <w:rFonts w:ascii="Calibri" w:hAnsi="Calibri" w:cs="Calibri"/>
          <w:sz w:val="22"/>
          <w:szCs w:val="22"/>
        </w:rPr>
        <w:t>actually, they don’</w:t>
      </w:r>
      <w:r w:rsidR="006F4538">
        <w:rPr>
          <w:rFonts w:ascii="Calibri" w:hAnsi="Calibri" w:cs="Calibri"/>
          <w:sz w:val="22"/>
          <w:szCs w:val="22"/>
        </w:rPr>
        <w:t xml:space="preserve">t </w:t>
      </w:r>
      <w:r w:rsidR="006F4538" w:rsidRPr="00EA4148">
        <w:rPr>
          <w:rFonts w:ascii="Calibri" w:hAnsi="Calibri" w:cs="Calibri"/>
          <w:i/>
          <w:sz w:val="22"/>
          <w:szCs w:val="22"/>
        </w:rPr>
        <w:t>have</w:t>
      </w:r>
      <w:r w:rsidR="006F4538">
        <w:rPr>
          <w:rFonts w:ascii="Calibri" w:hAnsi="Calibri" w:cs="Calibri"/>
          <w:sz w:val="22"/>
          <w:szCs w:val="22"/>
        </w:rPr>
        <w:t xml:space="preserve"> to be Guassian</w:t>
      </w:r>
      <w:r w:rsidR="00EA4148">
        <w:rPr>
          <w:rFonts w:ascii="Calibri" w:hAnsi="Calibri" w:cs="Calibri"/>
          <w:sz w:val="22"/>
          <w:szCs w:val="22"/>
        </w:rPr>
        <w:t>?</w:t>
      </w:r>
      <w:r w:rsidR="006F4538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>.</w:t>
      </w:r>
    </w:p>
    <w:p w14:paraId="21E9FC66" w14:textId="77777777" w:rsidR="00F52284" w:rsidRDefault="00F52284" w:rsidP="00F52284">
      <w:pPr>
        <w:rPr>
          <w:rFonts w:ascii="Calibri" w:hAnsi="Calibri" w:cs="Calibri"/>
          <w:sz w:val="22"/>
          <w:szCs w:val="22"/>
        </w:rPr>
      </w:pPr>
    </w:p>
    <w:p w14:paraId="28849D5D" w14:textId="3312ABAD" w:rsidR="00F52284" w:rsidRDefault="00CF1835" w:rsidP="00F52284">
      <w:pPr>
        <w:rPr>
          <w:rFonts w:ascii="Calibri" w:hAnsi="Calibri" w:cs="Calibri"/>
          <w:sz w:val="22"/>
          <w:szCs w:val="22"/>
        </w:rPr>
      </w:pPr>
      <w:r w:rsidRPr="000E26C2">
        <w:rPr>
          <w:rFonts w:ascii="Calibri" w:hAnsi="Calibri" w:cs="Calibri"/>
          <w:position w:val="-30"/>
          <w:sz w:val="22"/>
          <w:szCs w:val="22"/>
        </w:rPr>
        <w:object w:dxaOrig="6120" w:dyaOrig="700" w14:anchorId="06E132BF">
          <v:shape id="_x0000_i1062" type="#_x0000_t75" style="width:303.7pt;height:35.1pt" o:ole="" fillcolor="#cfc">
            <v:imagedata r:id="rId75" o:title=""/>
          </v:shape>
          <o:OLEObject Type="Embed" ProgID="Equation.DSMT4" ShapeID="_x0000_i1062" DrawAspect="Content" ObjectID="_1801653519" r:id="rId76"/>
        </w:object>
      </w:r>
    </w:p>
    <w:p w14:paraId="0295B721" w14:textId="77777777" w:rsidR="00F52284" w:rsidRDefault="00F52284" w:rsidP="00F52284">
      <w:pPr>
        <w:rPr>
          <w:rFonts w:ascii="Calibri" w:hAnsi="Calibri" w:cs="Calibri"/>
          <w:sz w:val="22"/>
          <w:szCs w:val="22"/>
        </w:rPr>
      </w:pPr>
    </w:p>
    <w:p w14:paraId="04DCC91D" w14:textId="3D9DF090" w:rsidR="00F52284" w:rsidRPr="000E6AA4" w:rsidRDefault="00F52284" w:rsidP="00F5228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Note 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Calibri"/>
                <w:sz w:val="22"/>
                <w:szCs w:val="22"/>
              </w:rPr>
              <m:t>Y</m:t>
            </m:r>
          </m:e>
        </m:acc>
      </m:oMath>
      <w:r>
        <w:rPr>
          <w:rFonts w:ascii="Calibri" w:hAnsi="Calibri" w:cs="Calibri"/>
          <w:sz w:val="22"/>
          <w:szCs w:val="22"/>
        </w:rPr>
        <w:t xml:space="preserve"> is indeed a random variable itself (1/n)Σ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  <w:vertAlign w:val="superscript"/>
        </w:rPr>
        <w:t>n</w:t>
      </w:r>
      <w:r>
        <w:rPr>
          <w:rFonts w:ascii="Calibri" w:hAnsi="Calibri" w:cs="Calibri"/>
          <w:sz w:val="22"/>
          <w:szCs w:val="22"/>
        </w:rPr>
        <w:t>Y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>.  We can see that this is ultimately just the sum of squares of Gaussian variables.  And so we’d suspect this follows a χ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 distribution of some sort.  </w:t>
      </w:r>
      <w:r w:rsidR="000E6AA4">
        <w:rPr>
          <w:rFonts w:ascii="Calibri" w:hAnsi="Calibri" w:cs="Calibri"/>
          <w:sz w:val="22"/>
          <w:szCs w:val="22"/>
        </w:rPr>
        <w:t>To work this out, we should separate S</w:t>
      </w:r>
      <w:r w:rsidR="000E6AA4">
        <w:rPr>
          <w:rFonts w:ascii="Calibri" w:hAnsi="Calibri" w:cs="Calibri"/>
          <w:sz w:val="22"/>
          <w:szCs w:val="22"/>
          <w:vertAlign w:val="superscript"/>
        </w:rPr>
        <w:t>2</w:t>
      </w:r>
      <w:r w:rsidR="000E6AA4">
        <w:rPr>
          <w:rFonts w:ascii="Calibri" w:hAnsi="Calibri" w:cs="Calibri"/>
          <w:sz w:val="22"/>
          <w:szCs w:val="22"/>
        </w:rPr>
        <w:t xml:space="preserve"> into its independent d.o.f.,</w:t>
      </w:r>
    </w:p>
    <w:p w14:paraId="4E1BA2A7" w14:textId="77777777" w:rsidR="00F52284" w:rsidRDefault="00F52284" w:rsidP="00F52284">
      <w:pPr>
        <w:rPr>
          <w:rFonts w:ascii="Calibri" w:hAnsi="Calibri" w:cs="Calibri"/>
          <w:sz w:val="22"/>
          <w:szCs w:val="22"/>
        </w:rPr>
      </w:pPr>
    </w:p>
    <w:p w14:paraId="15869B20" w14:textId="72E5049B" w:rsidR="00AA0460" w:rsidRDefault="002550BC" w:rsidP="00F52284">
      <w:pPr>
        <w:rPr>
          <w:rFonts w:ascii="Calibri" w:hAnsi="Calibri" w:cs="Calibri"/>
          <w:sz w:val="22"/>
          <w:szCs w:val="22"/>
        </w:rPr>
      </w:pPr>
      <w:r w:rsidRPr="002550BC">
        <w:rPr>
          <w:position w:val="-172"/>
        </w:rPr>
        <w:object w:dxaOrig="10540" w:dyaOrig="8419" w14:anchorId="5D7850AA">
          <v:shape id="_x0000_i1063" type="#_x0000_t75" style="width:490.6pt;height:392.3pt" o:ole="">
            <v:imagedata r:id="rId77" o:title=""/>
          </v:shape>
          <o:OLEObject Type="Embed" ProgID="Equation.DSMT4" ShapeID="_x0000_i1063" DrawAspect="Content" ObjectID="_1801653520" r:id="rId78"/>
        </w:object>
      </w:r>
    </w:p>
    <w:p w14:paraId="28B34166" w14:textId="77777777" w:rsidR="00F52284" w:rsidRDefault="00F52284" w:rsidP="005B2ACB">
      <w:pPr>
        <w:rPr>
          <w:rFonts w:ascii="Calibri" w:hAnsi="Calibri" w:cs="Calibri"/>
          <w:sz w:val="22"/>
          <w:szCs w:val="22"/>
        </w:rPr>
      </w:pPr>
    </w:p>
    <w:p w14:paraId="0CA47D02" w14:textId="57AD8DC5" w:rsidR="00A6745F" w:rsidRDefault="00E920F8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Now let’s look for the moment generating function.  So we’ll do:</w:t>
      </w:r>
    </w:p>
    <w:p w14:paraId="7E4B288C" w14:textId="77777777" w:rsidR="00E920F8" w:rsidRDefault="00E920F8" w:rsidP="005B2ACB">
      <w:pPr>
        <w:rPr>
          <w:rFonts w:ascii="Calibri" w:hAnsi="Calibri" w:cs="Calibri"/>
          <w:sz w:val="22"/>
          <w:szCs w:val="22"/>
        </w:rPr>
      </w:pPr>
    </w:p>
    <w:p w14:paraId="7D2E65D6" w14:textId="4BFFB730" w:rsidR="00E920F8" w:rsidRDefault="008A702D" w:rsidP="005B2ACB">
      <w:pPr>
        <w:rPr>
          <w:rFonts w:ascii="Calibri" w:hAnsi="Calibri" w:cs="Calibri"/>
          <w:sz w:val="22"/>
          <w:szCs w:val="22"/>
        </w:rPr>
      </w:pPr>
      <w:r w:rsidRPr="00E77C88">
        <w:rPr>
          <w:position w:val="-200"/>
        </w:rPr>
        <w:object w:dxaOrig="8140" w:dyaOrig="4400" w14:anchorId="1DFE9B3A">
          <v:shape id="_x0000_i1064" type="#_x0000_t75" style="width:411.25pt;height:223.4pt" o:ole="">
            <v:imagedata r:id="rId79" o:title=""/>
          </v:shape>
          <o:OLEObject Type="Embed" ProgID="Equation.DSMT4" ShapeID="_x0000_i1064" DrawAspect="Content" ObjectID="_1801653521" r:id="rId80"/>
        </w:object>
      </w:r>
    </w:p>
    <w:p w14:paraId="7E22B737" w14:textId="77777777" w:rsidR="00A6745F" w:rsidRDefault="00A6745F" w:rsidP="005B2ACB">
      <w:pPr>
        <w:rPr>
          <w:rFonts w:ascii="Calibri" w:hAnsi="Calibri" w:cs="Calibri"/>
          <w:sz w:val="22"/>
          <w:szCs w:val="22"/>
        </w:rPr>
      </w:pPr>
    </w:p>
    <w:p w14:paraId="3CD468B0" w14:textId="265ADDE7" w:rsidR="005D232D" w:rsidRDefault="004D084F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  <w:vertAlign w:val="subscript"/>
        </w:rPr>
        <w:t>jk</w:t>
      </w:r>
      <w:r>
        <w:rPr>
          <w:rFonts w:ascii="Calibri" w:hAnsi="Calibri" w:cs="Calibri"/>
          <w:sz w:val="22"/>
          <w:szCs w:val="22"/>
        </w:rPr>
        <w:t xml:space="preserve"> has the same value for diagonals and a different same value for </w:t>
      </w:r>
      <w:r w:rsidR="003428A0">
        <w:rPr>
          <w:rFonts w:ascii="Calibri" w:hAnsi="Calibri" w:cs="Calibri"/>
          <w:sz w:val="22"/>
          <w:szCs w:val="22"/>
        </w:rPr>
        <w:t>off-</w:t>
      </w:r>
      <w:r>
        <w:rPr>
          <w:rFonts w:ascii="Calibri" w:hAnsi="Calibri" w:cs="Calibri"/>
          <w:sz w:val="22"/>
          <w:szCs w:val="22"/>
        </w:rPr>
        <w:t xml:space="preserve">diagonals.  </w:t>
      </w:r>
    </w:p>
    <w:p w14:paraId="7612051A" w14:textId="77777777" w:rsidR="005D232D" w:rsidRDefault="005D232D" w:rsidP="005B2ACB">
      <w:pPr>
        <w:rPr>
          <w:rFonts w:ascii="Calibri" w:hAnsi="Calibri" w:cs="Calibri"/>
          <w:sz w:val="22"/>
          <w:szCs w:val="22"/>
        </w:rPr>
      </w:pPr>
    </w:p>
    <w:p w14:paraId="2BD0B613" w14:textId="1513949D" w:rsidR="005D232D" w:rsidRDefault="008A702D" w:rsidP="005B2ACB">
      <w:pPr>
        <w:rPr>
          <w:rFonts w:ascii="Calibri" w:hAnsi="Calibri" w:cs="Calibri"/>
          <w:sz w:val="22"/>
          <w:szCs w:val="22"/>
        </w:rPr>
      </w:pPr>
      <w:r w:rsidRPr="005D232D">
        <w:rPr>
          <w:position w:val="-124"/>
        </w:rPr>
        <w:object w:dxaOrig="4740" w:dyaOrig="2600" w14:anchorId="5C7A634D">
          <v:shape id="_x0000_i1065" type="#_x0000_t75" style="width:237.7pt;height:129.7pt" o:ole="">
            <v:imagedata r:id="rId81" o:title=""/>
          </v:shape>
          <o:OLEObject Type="Embed" ProgID="Equation.DSMT4" ShapeID="_x0000_i1065" DrawAspect="Content" ObjectID="_1801653522" r:id="rId82"/>
        </w:object>
      </w:r>
    </w:p>
    <w:p w14:paraId="0A18CB20" w14:textId="77777777" w:rsidR="005D232D" w:rsidRDefault="005D232D" w:rsidP="005B2ACB">
      <w:pPr>
        <w:rPr>
          <w:rFonts w:ascii="Calibri" w:hAnsi="Calibri" w:cs="Calibri"/>
          <w:sz w:val="22"/>
          <w:szCs w:val="22"/>
        </w:rPr>
      </w:pPr>
    </w:p>
    <w:p w14:paraId="48E0F9E9" w14:textId="00E5C73B" w:rsidR="00A6745F" w:rsidRDefault="009575A9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determinant of this matrix is</w:t>
      </w:r>
      <w:r w:rsidR="004D084F">
        <w:rPr>
          <w:rFonts w:ascii="Calibri" w:hAnsi="Calibri" w:cs="Calibri"/>
          <w:sz w:val="22"/>
          <w:szCs w:val="22"/>
        </w:rPr>
        <w:t>, according to Chat GPT</w:t>
      </w:r>
      <w:r>
        <w:rPr>
          <w:rFonts w:ascii="Calibri" w:hAnsi="Calibri" w:cs="Calibri"/>
          <w:sz w:val="22"/>
          <w:szCs w:val="22"/>
        </w:rPr>
        <w:t>:</w:t>
      </w:r>
    </w:p>
    <w:p w14:paraId="2D614319" w14:textId="77777777" w:rsidR="009575A9" w:rsidRDefault="009575A9" w:rsidP="005B2ACB">
      <w:pPr>
        <w:rPr>
          <w:rFonts w:ascii="Calibri" w:hAnsi="Calibri" w:cs="Calibri"/>
          <w:sz w:val="22"/>
          <w:szCs w:val="22"/>
        </w:rPr>
      </w:pPr>
    </w:p>
    <w:p w14:paraId="4F82D19C" w14:textId="0ACE8BD7" w:rsidR="009575A9" w:rsidRDefault="008A702D" w:rsidP="005B2ACB">
      <w:pPr>
        <w:rPr>
          <w:rFonts w:ascii="Calibri" w:hAnsi="Calibri" w:cs="Calibri"/>
          <w:sz w:val="22"/>
          <w:szCs w:val="22"/>
        </w:rPr>
      </w:pPr>
      <w:r w:rsidRPr="005D232D">
        <w:rPr>
          <w:position w:val="-132"/>
        </w:rPr>
        <w:object w:dxaOrig="5319" w:dyaOrig="2760" w14:anchorId="0F5F3DEB">
          <v:shape id="_x0000_i1066" type="#_x0000_t75" style="width:269.1pt;height:138.9pt" o:ole="">
            <v:imagedata r:id="rId83" o:title=""/>
          </v:shape>
          <o:OLEObject Type="Embed" ProgID="Equation.DSMT4" ShapeID="_x0000_i1066" DrawAspect="Content" ObjectID="_1801653523" r:id="rId84"/>
        </w:object>
      </w:r>
    </w:p>
    <w:p w14:paraId="615CFAD4" w14:textId="38249915" w:rsidR="000E6AA4" w:rsidRDefault="000E6AA4" w:rsidP="005B2ACB">
      <w:pPr>
        <w:rPr>
          <w:rFonts w:ascii="Calibri" w:hAnsi="Calibri" w:cs="Calibri"/>
          <w:sz w:val="22"/>
          <w:szCs w:val="22"/>
        </w:rPr>
      </w:pPr>
    </w:p>
    <w:p w14:paraId="361BB6B9" w14:textId="0D11CF6B" w:rsidR="000E6AA4" w:rsidRDefault="005D232D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 our integral is:</w:t>
      </w:r>
    </w:p>
    <w:p w14:paraId="6865D172" w14:textId="77777777" w:rsidR="00F52284" w:rsidRDefault="00F52284" w:rsidP="005B2ACB">
      <w:pPr>
        <w:rPr>
          <w:rFonts w:ascii="Calibri" w:hAnsi="Calibri" w:cs="Calibri"/>
          <w:sz w:val="22"/>
          <w:szCs w:val="22"/>
        </w:rPr>
      </w:pPr>
    </w:p>
    <w:p w14:paraId="0ABA20CC" w14:textId="6596EB6F" w:rsidR="005D232D" w:rsidRDefault="008A702D" w:rsidP="005B2ACB">
      <w:pPr>
        <w:rPr>
          <w:rFonts w:ascii="Calibri" w:hAnsi="Calibri" w:cs="Calibri"/>
          <w:sz w:val="22"/>
          <w:szCs w:val="22"/>
        </w:rPr>
      </w:pPr>
      <w:r w:rsidRPr="005D232D">
        <w:rPr>
          <w:position w:val="-208"/>
        </w:rPr>
        <w:object w:dxaOrig="4200" w:dyaOrig="4280" w14:anchorId="2188ED61">
          <v:shape id="_x0000_i1067" type="#_x0000_t75" style="width:212.3pt;height:216.9pt" o:ole="">
            <v:imagedata r:id="rId85" o:title=""/>
          </v:shape>
          <o:OLEObject Type="Embed" ProgID="Equation.DSMT4" ShapeID="_x0000_i1067" DrawAspect="Content" ObjectID="_1801653524" r:id="rId86"/>
        </w:object>
      </w:r>
    </w:p>
    <w:p w14:paraId="79C82E9C" w14:textId="77777777" w:rsidR="00F52284" w:rsidRDefault="00F52284" w:rsidP="005B2ACB">
      <w:pPr>
        <w:rPr>
          <w:rFonts w:ascii="Calibri" w:hAnsi="Calibri" w:cs="Calibri"/>
          <w:sz w:val="22"/>
          <w:szCs w:val="22"/>
        </w:rPr>
      </w:pPr>
    </w:p>
    <w:p w14:paraId="14D7535C" w14:textId="7E34F3CE" w:rsidR="005740BB" w:rsidRDefault="008A702D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which is the same as a χ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 distribution,</w:t>
      </w:r>
    </w:p>
    <w:p w14:paraId="7993797B" w14:textId="77777777" w:rsidR="008A702D" w:rsidRDefault="008A702D" w:rsidP="005B2ACB">
      <w:pPr>
        <w:rPr>
          <w:rFonts w:ascii="Calibri" w:hAnsi="Calibri" w:cs="Calibri"/>
          <w:sz w:val="22"/>
          <w:szCs w:val="22"/>
        </w:rPr>
      </w:pPr>
    </w:p>
    <w:p w14:paraId="3CEFE312" w14:textId="4C59DA33" w:rsidR="008A702D" w:rsidRPr="008A702D" w:rsidRDefault="008A702D" w:rsidP="005B2ACB">
      <w:pPr>
        <w:rPr>
          <w:rFonts w:ascii="Calibri" w:hAnsi="Calibri" w:cs="Calibri"/>
          <w:sz w:val="22"/>
          <w:szCs w:val="22"/>
        </w:rPr>
      </w:pPr>
      <w:r w:rsidRPr="0034377C">
        <w:rPr>
          <w:position w:val="-28"/>
        </w:rPr>
        <w:object w:dxaOrig="1719" w:dyaOrig="660" w14:anchorId="5A99763D">
          <v:shape id="_x0000_i1068" type="#_x0000_t75" style="width:85.85pt;height:33.7pt" o:ole="">
            <v:imagedata r:id="rId87" o:title=""/>
          </v:shape>
          <o:OLEObject Type="Embed" ProgID="Equation.DSMT4" ShapeID="_x0000_i1068" DrawAspect="Content" ObjectID="_1801653525" r:id="rId88"/>
        </w:object>
      </w:r>
    </w:p>
    <w:p w14:paraId="23CA0906" w14:textId="77777777" w:rsidR="005740BB" w:rsidRDefault="005740BB" w:rsidP="005B2ACB">
      <w:pPr>
        <w:rPr>
          <w:rFonts w:ascii="Calibri" w:hAnsi="Calibri" w:cs="Calibri"/>
          <w:sz w:val="22"/>
          <w:szCs w:val="22"/>
        </w:rPr>
      </w:pPr>
    </w:p>
    <w:p w14:paraId="5405690F" w14:textId="71689640" w:rsidR="008A702D" w:rsidRDefault="008A702D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 apparently, the variable (n-1)S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>/σ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 is χ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 distributed with (n-1) d.o.f.  </w:t>
      </w:r>
      <w:r w:rsidR="003C4D38">
        <w:rPr>
          <w:rFonts w:ascii="Calibri" w:hAnsi="Calibri" w:cs="Calibri"/>
          <w:sz w:val="22"/>
          <w:szCs w:val="22"/>
        </w:rPr>
        <w:t>So</w:t>
      </w:r>
      <w:r w:rsidR="00CF1835">
        <w:rPr>
          <w:rFonts w:ascii="Calibri" w:hAnsi="Calibri" w:cs="Calibri"/>
          <w:sz w:val="22"/>
          <w:szCs w:val="22"/>
        </w:rPr>
        <w:t xml:space="preserve"> letting:</w:t>
      </w:r>
    </w:p>
    <w:p w14:paraId="75099DF5" w14:textId="77777777" w:rsidR="00CF1835" w:rsidRDefault="00CF1835" w:rsidP="005B2ACB">
      <w:pPr>
        <w:rPr>
          <w:rFonts w:ascii="Calibri" w:hAnsi="Calibri" w:cs="Calibri"/>
          <w:sz w:val="22"/>
          <w:szCs w:val="22"/>
        </w:rPr>
      </w:pPr>
    </w:p>
    <w:p w14:paraId="7A56CA84" w14:textId="67ADAA3B" w:rsidR="00CF1835" w:rsidRDefault="00CF1835" w:rsidP="005B2ACB">
      <w:r w:rsidRPr="0046324E">
        <w:rPr>
          <w:position w:val="-24"/>
        </w:rPr>
        <w:object w:dxaOrig="1400" w:dyaOrig="660" w14:anchorId="630CD242">
          <v:shape id="_x0000_i1069" type="#_x0000_t75" style="width:70.15pt;height:33.7pt" o:ole="" filled="t" fillcolor="#cfc">
            <v:imagedata r:id="rId89" o:title=""/>
          </v:shape>
          <o:OLEObject Type="Embed" ProgID="Equation.DSMT4" ShapeID="_x0000_i1069" DrawAspect="Content" ObjectID="_1801653526" r:id="rId90"/>
        </w:object>
      </w:r>
    </w:p>
    <w:p w14:paraId="0063A797" w14:textId="77777777" w:rsidR="00CF1835" w:rsidRDefault="00CF1835" w:rsidP="005B2ACB"/>
    <w:p w14:paraId="2E2CBA59" w14:textId="50991AC9" w:rsidR="00CF1835" w:rsidRPr="00CF1835" w:rsidRDefault="00CF1835" w:rsidP="005B2AC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we have:</w:t>
      </w:r>
    </w:p>
    <w:p w14:paraId="4ECF7A8D" w14:textId="77777777" w:rsidR="003C4D38" w:rsidRDefault="003C4D38" w:rsidP="005B2ACB">
      <w:pPr>
        <w:rPr>
          <w:rFonts w:ascii="Calibri" w:hAnsi="Calibri" w:cs="Calibri"/>
          <w:sz w:val="22"/>
          <w:szCs w:val="22"/>
        </w:rPr>
      </w:pPr>
    </w:p>
    <w:p w14:paraId="183752BE" w14:textId="0F3261D2" w:rsidR="003C4D38" w:rsidRPr="008A702D" w:rsidRDefault="00CF1835" w:rsidP="005B2ACB">
      <w:pPr>
        <w:rPr>
          <w:rFonts w:ascii="Calibri" w:hAnsi="Calibri" w:cs="Calibri"/>
          <w:sz w:val="22"/>
          <w:szCs w:val="22"/>
        </w:rPr>
      </w:pPr>
      <w:r w:rsidRPr="0034377C">
        <w:rPr>
          <w:position w:val="-28"/>
        </w:rPr>
        <w:object w:dxaOrig="6619" w:dyaOrig="660" w14:anchorId="389AF639">
          <v:shape id="_x0000_i1070" type="#_x0000_t75" style="width:330.9pt;height:33.7pt" o:ole="" o:bordertopcolor="blue" o:borderleftcolor="blue" o:borderbottomcolor="blue" o:borderrightcolor="blue">
            <v:imagedata r:id="rId91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0" DrawAspect="Content" ObjectID="_1801653527" r:id="rId92"/>
        </w:object>
      </w:r>
    </w:p>
    <w:p w14:paraId="79C3DD6D" w14:textId="77777777" w:rsidR="008A702D" w:rsidRDefault="008A702D" w:rsidP="005B2ACB">
      <w:pPr>
        <w:rPr>
          <w:rFonts w:ascii="Calibri" w:hAnsi="Calibri" w:cs="Calibri"/>
          <w:sz w:val="22"/>
          <w:szCs w:val="22"/>
        </w:rPr>
      </w:pPr>
    </w:p>
    <w:p w14:paraId="00B77850" w14:textId="72CDE9F7" w:rsidR="003C4D38" w:rsidRDefault="003C4D38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It follows from this that:</w:t>
      </w:r>
    </w:p>
    <w:p w14:paraId="65EF480E" w14:textId="77777777" w:rsidR="003C4D38" w:rsidRDefault="003C4D38" w:rsidP="005B2ACB">
      <w:pPr>
        <w:rPr>
          <w:rFonts w:ascii="Calibri" w:hAnsi="Calibri" w:cs="Calibri"/>
          <w:sz w:val="22"/>
          <w:szCs w:val="22"/>
        </w:rPr>
      </w:pPr>
    </w:p>
    <w:p w14:paraId="14603BEE" w14:textId="00DD7BFD" w:rsidR="003C4D38" w:rsidRDefault="003C4D38" w:rsidP="005B2ACB">
      <w:pPr>
        <w:rPr>
          <w:rFonts w:ascii="Calibri" w:hAnsi="Calibri" w:cs="Calibri"/>
          <w:sz w:val="22"/>
          <w:szCs w:val="22"/>
        </w:rPr>
      </w:pPr>
      <w:r w:rsidRPr="005149D6">
        <w:rPr>
          <w:rFonts w:ascii="Calibri" w:hAnsi="Calibri" w:cs="Calibri"/>
          <w:position w:val="-58"/>
          <w:sz w:val="22"/>
          <w:szCs w:val="22"/>
        </w:rPr>
        <w:object w:dxaOrig="1960" w:dyaOrig="1260" w14:anchorId="089F82C8">
          <v:shape id="_x0000_i1071" type="#_x0000_t75" style="width:97.85pt;height:63.25pt" o:ole="" o:bordertopcolor="blue" o:borderleftcolor="blue" o:borderbottomcolor="blue" o:borderrightcolor="blue">
            <v:imagedata r:id="rId93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1" DrawAspect="Content" ObjectID="_1801653528" r:id="rId94"/>
        </w:object>
      </w:r>
    </w:p>
    <w:p w14:paraId="26271E1A" w14:textId="77777777" w:rsidR="003C4D38" w:rsidRDefault="003C4D38" w:rsidP="005B2ACB">
      <w:pPr>
        <w:rPr>
          <w:rFonts w:ascii="Calibri" w:hAnsi="Calibri" w:cs="Calibri"/>
          <w:sz w:val="22"/>
          <w:szCs w:val="22"/>
        </w:rPr>
      </w:pPr>
    </w:p>
    <w:p w14:paraId="15BDEF0A" w14:textId="33B84A49" w:rsidR="003C4D38" w:rsidRPr="003C4D38" w:rsidRDefault="003C4D38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average indicates that S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 is an unbiased estimator for σ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, which we already know, I think.  Maybe we’ll see that later.  </w:t>
      </w:r>
      <w:r w:rsidR="00A56EB2">
        <w:rPr>
          <w:rFonts w:ascii="Calibri" w:hAnsi="Calibri" w:cs="Calibri"/>
          <w:sz w:val="22"/>
          <w:szCs w:val="22"/>
        </w:rPr>
        <w:t>And</w:t>
      </w:r>
      <w:r>
        <w:rPr>
          <w:rFonts w:ascii="Calibri" w:hAnsi="Calibri" w:cs="Calibri"/>
          <w:sz w:val="22"/>
          <w:szCs w:val="22"/>
        </w:rPr>
        <w:t xml:space="preserve"> that’s why we divide by n-1 to get the sample variance, instead of by n.  </w:t>
      </w:r>
    </w:p>
    <w:p w14:paraId="67CC4D7D" w14:textId="77777777" w:rsidR="003C4D38" w:rsidRDefault="003C4D38" w:rsidP="005B2ACB">
      <w:pPr>
        <w:rPr>
          <w:rFonts w:ascii="Calibri" w:hAnsi="Calibri" w:cs="Calibri"/>
          <w:sz w:val="22"/>
          <w:szCs w:val="22"/>
        </w:rPr>
      </w:pPr>
    </w:p>
    <w:p w14:paraId="4A33C314" w14:textId="0C474199" w:rsidR="00432A51" w:rsidRPr="009E3202" w:rsidRDefault="00432A51" w:rsidP="00432A51">
      <w:pPr>
        <w:rPr>
          <w:rFonts w:ascii="Calibri" w:hAnsi="Calibri" w:cs="Calibri"/>
          <w:b/>
          <w:bCs/>
          <w:sz w:val="28"/>
          <w:szCs w:val="28"/>
        </w:rPr>
      </w:pPr>
      <w:r w:rsidRPr="009E3202">
        <w:rPr>
          <w:rFonts w:ascii="Calibri" w:hAnsi="Calibri" w:cs="Calibri"/>
          <w:b/>
          <w:bCs/>
          <w:sz w:val="28"/>
          <w:szCs w:val="28"/>
        </w:rPr>
        <w:t xml:space="preserve">Sample </w:t>
      </w:r>
      <w:r w:rsidR="00CE014A" w:rsidRPr="009E3202">
        <w:rPr>
          <w:rFonts w:ascii="Calibri" w:hAnsi="Calibri" w:cs="Calibri"/>
          <w:b/>
          <w:bCs/>
          <w:sz w:val="28"/>
          <w:szCs w:val="28"/>
        </w:rPr>
        <w:t>T</w:t>
      </w:r>
      <w:r w:rsidRPr="009E3202">
        <w:rPr>
          <w:rFonts w:ascii="Calibri" w:hAnsi="Calibri" w:cs="Calibri"/>
          <w:b/>
          <w:bCs/>
          <w:sz w:val="28"/>
          <w:szCs w:val="28"/>
        </w:rPr>
        <w:t xml:space="preserve"> of average of </w:t>
      </w:r>
      <w:r w:rsidR="0088332F" w:rsidRPr="009E3202">
        <w:rPr>
          <w:rFonts w:ascii="Calibri" w:hAnsi="Calibri" w:cs="Calibri"/>
          <w:b/>
          <w:bCs/>
          <w:sz w:val="28"/>
          <w:szCs w:val="28"/>
        </w:rPr>
        <w:t xml:space="preserve">set of </w:t>
      </w:r>
      <w:r w:rsidRPr="009E3202">
        <w:rPr>
          <w:rFonts w:ascii="Calibri" w:hAnsi="Calibri" w:cs="Calibri"/>
          <w:b/>
          <w:bCs/>
          <w:sz w:val="28"/>
          <w:szCs w:val="28"/>
        </w:rPr>
        <w:t>identical Gaussian random variables</w:t>
      </w:r>
    </w:p>
    <w:p w14:paraId="3ECFAE9B" w14:textId="41E8794B" w:rsidR="00432A51" w:rsidRDefault="00432A51" w:rsidP="00432A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Now let’s say we have n identically distributed Gaussian variables, X</w:t>
      </w:r>
      <w:r>
        <w:rPr>
          <w:rFonts w:ascii="Calibri" w:hAnsi="Calibri" w:cs="Calibri"/>
          <w:sz w:val="22"/>
          <w:szCs w:val="22"/>
          <w:vertAlign w:val="subscript"/>
        </w:rPr>
        <w:t>i</w:t>
      </w:r>
      <w:r>
        <w:rPr>
          <w:rFonts w:ascii="Calibri" w:hAnsi="Calibri" w:cs="Calibri"/>
          <w:sz w:val="22"/>
          <w:szCs w:val="22"/>
        </w:rPr>
        <w:t>, with mean μ and standard deviation σ (</w:t>
      </w:r>
      <w:r w:rsidR="00F25044">
        <w:rPr>
          <w:rFonts w:ascii="Calibri" w:hAnsi="Calibri" w:cs="Calibri"/>
          <w:sz w:val="22"/>
          <w:szCs w:val="22"/>
        </w:rPr>
        <w:t>maybe doesn’t have to be Gaussian?</w:t>
      </w:r>
      <w:r>
        <w:rPr>
          <w:rFonts w:ascii="Calibri" w:hAnsi="Calibri" w:cs="Calibri"/>
          <w:sz w:val="22"/>
          <w:szCs w:val="22"/>
        </w:rPr>
        <w:t>).  Then let’s form the average:</w:t>
      </w:r>
      <w:r w:rsidR="00F25044">
        <w:rPr>
          <w:rFonts w:ascii="Calibri" w:hAnsi="Calibri" w:cs="Calibri"/>
          <w:sz w:val="22"/>
          <w:szCs w:val="22"/>
        </w:rPr>
        <w:t xml:space="preserve"> </w:t>
      </w:r>
    </w:p>
    <w:p w14:paraId="406A5011" w14:textId="77777777" w:rsidR="00432A51" w:rsidRPr="00AB60A9" w:rsidRDefault="00432A51" w:rsidP="00432A51">
      <w:pPr>
        <w:rPr>
          <w:rFonts w:ascii="Calibri" w:hAnsi="Calibri" w:cs="Calibri"/>
          <w:sz w:val="22"/>
          <w:szCs w:val="22"/>
        </w:rPr>
      </w:pPr>
    </w:p>
    <w:p w14:paraId="498E7B42" w14:textId="77777777" w:rsidR="00432A51" w:rsidRDefault="00432A51" w:rsidP="00432A51">
      <w:r w:rsidRPr="00776087">
        <w:rPr>
          <w:position w:val="-28"/>
        </w:rPr>
        <w:object w:dxaOrig="6160" w:dyaOrig="680" w14:anchorId="4FD8CAF3">
          <v:shape id="_x0000_i1072" type="#_x0000_t75" style="width:308.75pt;height:33.7pt" o:ole="">
            <v:imagedata r:id="rId17" o:title=""/>
          </v:shape>
          <o:OLEObject Type="Embed" ProgID="Equation.DSMT4" ShapeID="_x0000_i1072" DrawAspect="Content" ObjectID="_1801653529" r:id="rId95"/>
        </w:object>
      </w:r>
    </w:p>
    <w:p w14:paraId="38D08B18" w14:textId="77777777" w:rsidR="00595ECB" w:rsidRDefault="00595ECB" w:rsidP="00595ECB">
      <w:pPr>
        <w:rPr>
          <w:rFonts w:asciiTheme="minorHAnsi" w:hAnsiTheme="minorHAnsi" w:cstheme="minorHAnsi"/>
          <w:sz w:val="22"/>
          <w:szCs w:val="22"/>
        </w:rPr>
      </w:pPr>
    </w:p>
    <w:p w14:paraId="78A307DE" w14:textId="54BB8455" w:rsidR="00595ECB" w:rsidRDefault="00595ECB" w:rsidP="00595EC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 course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</m:oMath>
      <w:r>
        <w:rPr>
          <w:rFonts w:asciiTheme="minorHAnsi" w:hAnsiTheme="minorHAnsi" w:cstheme="minorHAnsi"/>
          <w:sz w:val="22"/>
          <w:szCs w:val="22"/>
        </w:rPr>
        <w:t xml:space="preserve"> has average and variance,</w:t>
      </w:r>
    </w:p>
    <w:p w14:paraId="2171C3F0" w14:textId="77777777" w:rsidR="00595ECB" w:rsidRDefault="00595ECB" w:rsidP="00595ECB">
      <w:pPr>
        <w:rPr>
          <w:rFonts w:asciiTheme="minorHAnsi" w:hAnsiTheme="minorHAnsi" w:cstheme="minorHAnsi"/>
          <w:sz w:val="22"/>
          <w:szCs w:val="22"/>
        </w:rPr>
      </w:pPr>
    </w:p>
    <w:p w14:paraId="2476A46F" w14:textId="0AF29855" w:rsidR="00595ECB" w:rsidRDefault="00C21EE9" w:rsidP="00595ECB">
      <w:pPr>
        <w:rPr>
          <w:rFonts w:asciiTheme="minorHAnsi" w:hAnsiTheme="minorHAnsi" w:cstheme="minorHAnsi"/>
          <w:sz w:val="22"/>
          <w:szCs w:val="22"/>
        </w:rPr>
      </w:pPr>
      <w:r w:rsidRPr="006F347D">
        <w:rPr>
          <w:position w:val="-50"/>
        </w:rPr>
        <w:object w:dxaOrig="1660" w:dyaOrig="1120" w14:anchorId="654DE6FB">
          <v:shape id="_x0000_i1073" type="#_x0000_t75" style="width:83.1pt;height:54.9pt" o:ole="">
            <v:imagedata r:id="rId96" o:title=""/>
          </v:shape>
          <o:OLEObject Type="Embed" ProgID="Equation.DSMT4" ShapeID="_x0000_i1073" DrawAspect="Content" ObjectID="_1801653530" r:id="rId97"/>
        </w:object>
      </w:r>
    </w:p>
    <w:p w14:paraId="7A1B8012" w14:textId="77777777" w:rsidR="00432A51" w:rsidRDefault="00432A51" w:rsidP="00432A51">
      <w:pPr>
        <w:rPr>
          <w:rFonts w:asciiTheme="minorHAnsi" w:hAnsiTheme="minorHAnsi" w:cstheme="minorHAnsi"/>
          <w:sz w:val="22"/>
          <w:szCs w:val="22"/>
        </w:rPr>
      </w:pPr>
    </w:p>
    <w:p w14:paraId="0204E715" w14:textId="62325B27" w:rsidR="00533EA5" w:rsidRDefault="00595ECB" w:rsidP="00432A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But let’s </w:t>
      </w:r>
      <w:r w:rsidR="00533EA5">
        <w:rPr>
          <w:rFonts w:asciiTheme="minorHAnsi" w:hAnsiTheme="minorHAnsi" w:cstheme="minorHAnsi"/>
          <w:sz w:val="22"/>
          <w:szCs w:val="22"/>
        </w:rPr>
        <w:t>form the sample variance random variable,</w:t>
      </w:r>
    </w:p>
    <w:p w14:paraId="59333D0C" w14:textId="77777777" w:rsidR="00533EA5" w:rsidRDefault="00533EA5" w:rsidP="00432A51">
      <w:pPr>
        <w:rPr>
          <w:rFonts w:asciiTheme="minorHAnsi" w:hAnsiTheme="minorHAnsi" w:cstheme="minorHAnsi"/>
          <w:sz w:val="22"/>
          <w:szCs w:val="22"/>
        </w:rPr>
      </w:pPr>
    </w:p>
    <w:p w14:paraId="62FCC16C" w14:textId="1A5E586D" w:rsidR="00533EA5" w:rsidRDefault="00533EA5" w:rsidP="00432A51">
      <w:pPr>
        <w:rPr>
          <w:rFonts w:asciiTheme="minorHAnsi" w:hAnsiTheme="minorHAnsi" w:cstheme="minorHAnsi"/>
          <w:sz w:val="22"/>
          <w:szCs w:val="22"/>
        </w:rPr>
      </w:pPr>
      <w:r w:rsidRPr="00836E89">
        <w:rPr>
          <w:position w:val="-28"/>
        </w:rPr>
        <w:object w:dxaOrig="2299" w:dyaOrig="680" w14:anchorId="5EE2C585">
          <v:shape id="_x0000_i1074" type="#_x0000_t75" style="width:114.9pt;height:33.7pt" o:ole="">
            <v:imagedata r:id="rId98" o:title=""/>
          </v:shape>
          <o:OLEObject Type="Embed" ProgID="Equation.DSMT4" ShapeID="_x0000_i1074" DrawAspect="Content" ObjectID="_1801653531" r:id="rId99"/>
        </w:object>
      </w:r>
    </w:p>
    <w:p w14:paraId="19189397" w14:textId="77777777" w:rsidR="00533EA5" w:rsidRDefault="00533EA5" w:rsidP="00432A51">
      <w:pPr>
        <w:rPr>
          <w:rFonts w:asciiTheme="minorHAnsi" w:hAnsiTheme="minorHAnsi" w:cstheme="minorHAnsi"/>
          <w:sz w:val="22"/>
          <w:szCs w:val="22"/>
        </w:rPr>
      </w:pPr>
    </w:p>
    <w:p w14:paraId="48E5B197" w14:textId="3ADC22DF" w:rsidR="00533EA5" w:rsidRPr="00533EA5" w:rsidRDefault="00533EA5" w:rsidP="00432A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We can show this is an unbiased estimator for </w:t>
      </w:r>
      <w:r>
        <w:rPr>
          <w:rFonts w:ascii="Calibri" w:hAnsi="Calibri" w:cs="Calibri"/>
          <w:sz w:val="22"/>
          <w:szCs w:val="22"/>
        </w:rPr>
        <w:t>σ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>.  Consider,</w:t>
      </w:r>
    </w:p>
    <w:p w14:paraId="18995B72" w14:textId="77777777" w:rsidR="00533EA5" w:rsidRDefault="00533EA5" w:rsidP="00432A51">
      <w:pPr>
        <w:rPr>
          <w:rFonts w:asciiTheme="minorHAnsi" w:hAnsiTheme="minorHAnsi" w:cstheme="minorHAnsi"/>
          <w:sz w:val="22"/>
          <w:szCs w:val="22"/>
        </w:rPr>
      </w:pPr>
    </w:p>
    <w:p w14:paraId="7FD82075" w14:textId="0877EDFD" w:rsidR="00533EA5" w:rsidRDefault="00CE51BD" w:rsidP="00432A51">
      <w:pPr>
        <w:rPr>
          <w:rFonts w:asciiTheme="minorHAnsi" w:hAnsiTheme="minorHAnsi" w:cstheme="minorHAnsi"/>
          <w:sz w:val="22"/>
          <w:szCs w:val="22"/>
        </w:rPr>
      </w:pPr>
      <w:r w:rsidRPr="00C3603C">
        <w:rPr>
          <w:position w:val="-252"/>
        </w:rPr>
        <w:object w:dxaOrig="6200" w:dyaOrig="5160" w14:anchorId="16C2DDD1">
          <v:shape id="_x0000_i1075" type="#_x0000_t75" style="width:309.25pt;height:258pt" o:ole="">
            <v:imagedata r:id="rId100" o:title=""/>
          </v:shape>
          <o:OLEObject Type="Embed" ProgID="Equation.DSMT4" ShapeID="_x0000_i1075" DrawAspect="Content" ObjectID="_1801653532" r:id="rId101"/>
        </w:object>
      </w:r>
    </w:p>
    <w:p w14:paraId="4E9DCF78" w14:textId="77777777" w:rsidR="00533EA5" w:rsidRDefault="00533EA5" w:rsidP="00432A51">
      <w:pPr>
        <w:rPr>
          <w:rFonts w:asciiTheme="minorHAnsi" w:hAnsiTheme="minorHAnsi" w:cstheme="minorHAnsi"/>
          <w:sz w:val="22"/>
          <w:szCs w:val="22"/>
        </w:rPr>
      </w:pPr>
    </w:p>
    <w:p w14:paraId="3CD520DF" w14:textId="05301CB2" w:rsidR="00595ECB" w:rsidRDefault="00533EA5" w:rsidP="00432A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Let’s then construct the </w:t>
      </w:r>
      <w:r w:rsidR="00595ECB">
        <w:rPr>
          <w:rFonts w:asciiTheme="minorHAnsi" w:hAnsiTheme="minorHAnsi" w:cstheme="minorHAnsi"/>
          <w:sz w:val="22"/>
          <w:szCs w:val="22"/>
        </w:rPr>
        <w:t xml:space="preserve">sample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</m:oMath>
      <w:r w:rsidR="00595ECB">
        <w:rPr>
          <w:rFonts w:asciiTheme="minorHAnsi" w:hAnsiTheme="minorHAnsi" w:cstheme="minorHAnsi"/>
          <w:sz w:val="22"/>
          <w:szCs w:val="22"/>
        </w:rPr>
        <w:t xml:space="preserve"> variance</w:t>
      </w:r>
      <w:r w:rsidR="00836E89">
        <w:rPr>
          <w:rFonts w:asciiTheme="minorHAnsi" w:hAnsiTheme="minorHAnsi" w:cstheme="minorHAnsi"/>
          <w:sz w:val="22"/>
          <w:szCs w:val="22"/>
        </w:rPr>
        <w:t xml:space="preserve"> random variable,</w:t>
      </w:r>
    </w:p>
    <w:p w14:paraId="40946865" w14:textId="77777777" w:rsidR="00595ECB" w:rsidRDefault="00595ECB" w:rsidP="00432A51">
      <w:pPr>
        <w:rPr>
          <w:rFonts w:asciiTheme="minorHAnsi" w:hAnsiTheme="minorHAnsi" w:cstheme="minorHAnsi"/>
          <w:sz w:val="22"/>
          <w:szCs w:val="22"/>
        </w:rPr>
      </w:pPr>
    </w:p>
    <w:p w14:paraId="76D6A009" w14:textId="7D0BF4DE" w:rsidR="00595ECB" w:rsidRDefault="00533EA5" w:rsidP="00432A51">
      <w:pPr>
        <w:rPr>
          <w:rFonts w:asciiTheme="minorHAnsi" w:hAnsiTheme="minorHAnsi" w:cstheme="minorHAnsi"/>
          <w:sz w:val="22"/>
          <w:szCs w:val="22"/>
        </w:rPr>
      </w:pPr>
      <w:r w:rsidRPr="00533EA5">
        <w:rPr>
          <w:position w:val="-24"/>
        </w:rPr>
        <w:object w:dxaOrig="900" w:dyaOrig="660" w14:anchorId="6F04DBB7">
          <v:shape id="_x0000_i1076" type="#_x0000_t75" style="width:45.7pt;height:31.85pt" o:ole="">
            <v:imagedata r:id="rId102" o:title=""/>
          </v:shape>
          <o:OLEObject Type="Embed" ProgID="Equation.DSMT4" ShapeID="_x0000_i1076" DrawAspect="Content" ObjectID="_1801653533" r:id="rId103"/>
        </w:object>
      </w:r>
    </w:p>
    <w:p w14:paraId="524CF06C" w14:textId="77777777" w:rsidR="00595ECB" w:rsidRDefault="00595ECB" w:rsidP="00432A51">
      <w:pPr>
        <w:rPr>
          <w:rFonts w:asciiTheme="minorHAnsi" w:hAnsiTheme="minorHAnsi" w:cstheme="minorHAnsi"/>
          <w:sz w:val="22"/>
          <w:szCs w:val="22"/>
        </w:rPr>
      </w:pPr>
    </w:p>
    <w:p w14:paraId="18867B26" w14:textId="08FD2682" w:rsidR="00432A51" w:rsidRDefault="00836E89" w:rsidP="00432A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Note the 1/n factor is there because S</w:t>
      </w:r>
      <w:r>
        <w:rPr>
          <w:rFonts w:asciiTheme="minorHAnsi" w:hAnsiTheme="minorHAnsi" w:cstheme="minorHAnsi"/>
          <w:sz w:val="22"/>
          <w:szCs w:val="22"/>
          <w:vertAlign w:val="subscript"/>
        </w:rPr>
        <w:t>X</w:t>
      </w:r>
      <w:r w:rsidR="00533EA5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is just the sample estimated variance of the single random variable X</w:t>
      </w:r>
      <w:r>
        <w:rPr>
          <w:rFonts w:asciiTheme="minorHAnsi" w:hAnsiTheme="minorHAnsi" w:cstheme="minorHAnsi"/>
          <w:sz w:val="22"/>
          <w:szCs w:val="22"/>
          <w:vertAlign w:val="subscript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, which would be close to </w:t>
      </w:r>
      <w:r>
        <w:rPr>
          <w:rFonts w:ascii="Calibri" w:hAnsi="Calibri" w:cs="Calibri"/>
          <w:sz w:val="22"/>
          <w:szCs w:val="22"/>
        </w:rPr>
        <w:t>σ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.  We divide by n to get the sample estimated variance of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</m:oMath>
      <w:r>
        <w:rPr>
          <w:rFonts w:asciiTheme="minorHAnsi" w:hAnsiTheme="minorHAnsi" w:cstheme="minorHAnsi"/>
          <w:sz w:val="22"/>
          <w:szCs w:val="22"/>
        </w:rPr>
        <w:t xml:space="preserve">, which would be close to </w:t>
      </w:r>
      <w:r>
        <w:rPr>
          <w:rFonts w:ascii="Calibri" w:hAnsi="Calibri" w:cs="Calibri"/>
          <w:sz w:val="22"/>
          <w:szCs w:val="22"/>
        </w:rPr>
        <w:t>σ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/n.  </w:t>
      </w:r>
      <w:r w:rsidR="00F25044">
        <w:rPr>
          <w:rFonts w:asciiTheme="minorHAnsi" w:hAnsiTheme="minorHAnsi" w:cstheme="minorHAnsi"/>
          <w:sz w:val="22"/>
          <w:szCs w:val="22"/>
        </w:rPr>
        <w:t>And now let’s form</w:t>
      </w:r>
      <w:r>
        <w:rPr>
          <w:rFonts w:asciiTheme="minorHAnsi" w:hAnsiTheme="minorHAnsi" w:cstheme="minorHAnsi"/>
          <w:sz w:val="22"/>
          <w:szCs w:val="22"/>
        </w:rPr>
        <w:t xml:space="preserve"> the sample </w:t>
      </w:r>
      <w:r w:rsidR="00A84407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 xml:space="preserve">-thing.  </w:t>
      </w:r>
    </w:p>
    <w:p w14:paraId="7A2F1BEB" w14:textId="77777777" w:rsidR="00432A51" w:rsidRDefault="00432A51" w:rsidP="00432A51">
      <w:pPr>
        <w:rPr>
          <w:rFonts w:asciiTheme="minorHAnsi" w:hAnsiTheme="minorHAnsi" w:cstheme="minorHAnsi"/>
          <w:sz w:val="22"/>
          <w:szCs w:val="22"/>
        </w:rPr>
      </w:pPr>
    </w:p>
    <w:p w14:paraId="7C4F12A2" w14:textId="77777777" w:rsidR="00432A51" w:rsidRDefault="00432A51" w:rsidP="00432A51">
      <w:pPr>
        <w:rPr>
          <w:rFonts w:asciiTheme="minorHAnsi" w:hAnsiTheme="minorHAnsi" w:cstheme="minorHAnsi"/>
          <w:sz w:val="22"/>
          <w:szCs w:val="22"/>
        </w:rPr>
      </w:pPr>
      <w:r w:rsidRPr="00D161A9">
        <w:rPr>
          <w:position w:val="-32"/>
        </w:rPr>
        <w:object w:dxaOrig="1280" w:dyaOrig="740" w14:anchorId="0F435CAB">
          <v:shape id="_x0000_i1077" type="#_x0000_t75" style="width:64.15pt;height:36.45pt;mso-position-vertical:absolute" o:ole="" filled="t" fillcolor="#cfc">
            <v:imagedata r:id="rId104" o:title=""/>
          </v:shape>
          <o:OLEObject Type="Embed" ProgID="Equation.DSMT4" ShapeID="_x0000_i1077" DrawAspect="Content" ObjectID="_1801653534" r:id="rId105"/>
        </w:object>
      </w:r>
    </w:p>
    <w:p w14:paraId="0B7C866B" w14:textId="77777777" w:rsidR="00836E89" w:rsidRDefault="00836E89" w:rsidP="00432A51">
      <w:pPr>
        <w:rPr>
          <w:rFonts w:asciiTheme="minorHAnsi" w:hAnsiTheme="minorHAnsi" w:cstheme="minorHAnsi"/>
          <w:sz w:val="22"/>
          <w:szCs w:val="22"/>
        </w:rPr>
      </w:pPr>
    </w:p>
    <w:p w14:paraId="6D5EF79B" w14:textId="7102D250" w:rsidR="007F11D4" w:rsidRDefault="007F11D4" w:rsidP="00432A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Breaking this down a bit,</w:t>
      </w:r>
    </w:p>
    <w:p w14:paraId="19EAD5B5" w14:textId="77777777" w:rsidR="007F11D4" w:rsidRDefault="007F11D4" w:rsidP="00432A51">
      <w:pPr>
        <w:rPr>
          <w:rFonts w:asciiTheme="minorHAnsi" w:hAnsiTheme="minorHAnsi" w:cstheme="minorHAnsi"/>
          <w:sz w:val="22"/>
          <w:szCs w:val="22"/>
        </w:rPr>
      </w:pPr>
    </w:p>
    <w:p w14:paraId="2DE8E593" w14:textId="452E1FB4" w:rsidR="00F62528" w:rsidRDefault="00CB0691" w:rsidP="00432A51">
      <w:pPr>
        <w:rPr>
          <w:rFonts w:asciiTheme="minorHAnsi" w:hAnsiTheme="minorHAnsi" w:cstheme="minorHAnsi"/>
          <w:sz w:val="22"/>
          <w:szCs w:val="22"/>
        </w:rPr>
      </w:pPr>
      <w:r w:rsidRPr="00CB0691">
        <w:rPr>
          <w:position w:val="-68"/>
        </w:rPr>
        <w:object w:dxaOrig="6640" w:dyaOrig="1120" w14:anchorId="1909EF73">
          <v:shape id="_x0000_i1078" type="#_x0000_t75" style="width:332.75pt;height:55.85pt" o:ole="">
            <v:imagedata r:id="rId106" o:title=""/>
          </v:shape>
          <o:OLEObject Type="Embed" ProgID="Equation.DSMT4" ShapeID="_x0000_i1078" DrawAspect="Content" ObjectID="_1801653535" r:id="rId107"/>
        </w:object>
      </w:r>
    </w:p>
    <w:p w14:paraId="7C25E56A" w14:textId="77777777" w:rsidR="00F62528" w:rsidRDefault="00F62528" w:rsidP="00432A51">
      <w:pPr>
        <w:rPr>
          <w:rFonts w:asciiTheme="minorHAnsi" w:hAnsiTheme="minorHAnsi" w:cstheme="minorHAnsi"/>
          <w:sz w:val="22"/>
          <w:szCs w:val="22"/>
        </w:rPr>
      </w:pPr>
    </w:p>
    <w:p w14:paraId="6A04161B" w14:textId="2D27226B" w:rsidR="00432A51" w:rsidRPr="001B2C68" w:rsidRDefault="007F11D4" w:rsidP="00432A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and so we have a Z-variable up top, and</w:t>
      </w:r>
      <w:r w:rsidR="00AC2CC8">
        <w:rPr>
          <w:rFonts w:asciiTheme="minorHAnsi" w:hAnsiTheme="minorHAnsi" w:cstheme="minorHAnsi"/>
          <w:sz w:val="22"/>
          <w:szCs w:val="22"/>
        </w:rPr>
        <w:t xml:space="preserve"> in the square root we have a </w:t>
      </w:r>
      <w:r>
        <w:rPr>
          <w:rFonts w:ascii="Calibri" w:hAnsi="Calibri" w:cs="Calibri"/>
          <w:sz w:val="22"/>
          <w:szCs w:val="22"/>
        </w:rPr>
        <w:t>χ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AC2CC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distributed variable</w:t>
      </w:r>
      <w:r w:rsidR="00AC2CC8">
        <w:rPr>
          <w:rFonts w:asciiTheme="minorHAnsi" w:hAnsiTheme="minorHAnsi" w:cstheme="minorHAnsi"/>
          <w:sz w:val="22"/>
          <w:szCs w:val="22"/>
        </w:rPr>
        <w:t>, divided by its d.o.f.</w:t>
      </w:r>
      <w:r w:rsidR="00CB0691">
        <w:rPr>
          <w:rFonts w:asciiTheme="minorHAnsi" w:hAnsiTheme="minorHAnsi" w:cstheme="minorHAnsi"/>
          <w:sz w:val="22"/>
          <w:szCs w:val="22"/>
        </w:rPr>
        <w:t xml:space="preserve">  So looking back to our single variable pdf file, we see</w:t>
      </w:r>
      <w:r>
        <w:rPr>
          <w:rFonts w:asciiTheme="minorHAnsi" w:hAnsiTheme="minorHAnsi" w:cstheme="minorHAnsi"/>
          <w:sz w:val="22"/>
          <w:szCs w:val="22"/>
        </w:rPr>
        <w:t xml:space="preserve"> W is </w:t>
      </w:r>
      <w:r w:rsidR="00432A51">
        <w:rPr>
          <w:rFonts w:asciiTheme="minorHAnsi" w:hAnsiTheme="minorHAnsi" w:cstheme="minorHAnsi"/>
          <w:sz w:val="22"/>
          <w:szCs w:val="22"/>
        </w:rPr>
        <w:t xml:space="preserve">Student’s T distributed, with </w:t>
      </w:r>
      <w:r w:rsidR="00432A51">
        <w:rPr>
          <w:rFonts w:ascii="Calibri" w:hAnsi="Calibri" w:cs="Calibri"/>
          <w:sz w:val="22"/>
          <w:szCs w:val="22"/>
        </w:rPr>
        <w:t>ν</w:t>
      </w:r>
      <w:r w:rsidR="00432A51">
        <w:rPr>
          <w:rFonts w:asciiTheme="minorHAnsi" w:hAnsiTheme="minorHAnsi" w:cstheme="minorHAnsi"/>
          <w:sz w:val="22"/>
          <w:szCs w:val="22"/>
        </w:rPr>
        <w:t xml:space="preserve"> = n-1 d.o.f.  </w:t>
      </w:r>
      <w:r>
        <w:rPr>
          <w:rFonts w:asciiTheme="minorHAnsi" w:hAnsiTheme="minorHAnsi" w:cstheme="minorHAnsi"/>
          <w:sz w:val="22"/>
          <w:szCs w:val="22"/>
        </w:rPr>
        <w:t xml:space="preserve">We’ll recall the </w:t>
      </w:r>
      <w:r w:rsidR="00432A51">
        <w:rPr>
          <w:rFonts w:asciiTheme="minorHAnsi" w:hAnsiTheme="minorHAnsi" w:cstheme="minorHAnsi"/>
          <w:sz w:val="22"/>
          <w:szCs w:val="22"/>
        </w:rPr>
        <w:t xml:space="preserve">Student’s T distribution with </w:t>
      </w:r>
      <w:r w:rsidR="00432A51">
        <w:rPr>
          <w:rFonts w:ascii="Calibri" w:hAnsi="Calibri" w:cs="Calibri"/>
          <w:sz w:val="22"/>
          <w:szCs w:val="22"/>
        </w:rPr>
        <w:t>ν</w:t>
      </w:r>
      <w:r w:rsidR="00432A51">
        <w:rPr>
          <w:rFonts w:asciiTheme="minorHAnsi" w:hAnsiTheme="minorHAnsi" w:cstheme="minorHAnsi"/>
          <w:sz w:val="22"/>
          <w:szCs w:val="22"/>
        </w:rPr>
        <w:t xml:space="preserve"> d.o.f. looks like this:</w:t>
      </w:r>
    </w:p>
    <w:p w14:paraId="39D10704" w14:textId="77777777" w:rsidR="00432A51" w:rsidRDefault="00432A51" w:rsidP="00432A51">
      <w:pPr>
        <w:rPr>
          <w:rFonts w:asciiTheme="minorHAnsi" w:hAnsiTheme="minorHAnsi" w:cstheme="minorHAnsi"/>
          <w:sz w:val="22"/>
          <w:szCs w:val="22"/>
        </w:rPr>
      </w:pPr>
    </w:p>
    <w:p w14:paraId="2306EBF0" w14:textId="4A0EDD8B" w:rsidR="00432A51" w:rsidRPr="00AB60A9" w:rsidRDefault="001061CB" w:rsidP="00432A51">
      <w:pPr>
        <w:rPr>
          <w:rFonts w:asciiTheme="minorHAnsi" w:hAnsiTheme="minorHAnsi" w:cstheme="minorHAnsi"/>
          <w:sz w:val="22"/>
          <w:szCs w:val="22"/>
        </w:rPr>
      </w:pPr>
      <w:r w:rsidRPr="00AB60A9">
        <w:rPr>
          <w:position w:val="-60"/>
        </w:rPr>
        <w:object w:dxaOrig="6619" w:dyaOrig="1320" w14:anchorId="0602A1CC">
          <v:shape id="_x0000_i1079" type="#_x0000_t75" style="width:296.75pt;height:59.55pt" o:ole="" o:bordertopcolor="blue" o:borderleftcolor="blue" o:borderbottomcolor="blue" o:borderrightcolor="blue">
            <v:imagedata r:id="rId10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9" DrawAspect="Content" ObjectID="_1801653536" r:id="rId109"/>
        </w:object>
      </w:r>
    </w:p>
    <w:p w14:paraId="5B96149A" w14:textId="77777777" w:rsidR="00432A51" w:rsidRDefault="00432A51" w:rsidP="00432A51">
      <w:pPr>
        <w:rPr>
          <w:rFonts w:ascii="Calibri" w:hAnsi="Calibri" w:cs="Calibri"/>
          <w:b/>
        </w:rPr>
      </w:pPr>
    </w:p>
    <w:p w14:paraId="27A13D8D" w14:textId="6A47055B" w:rsidR="00432A51" w:rsidRPr="009E3202" w:rsidRDefault="00432A51" w:rsidP="00432A51">
      <w:pPr>
        <w:rPr>
          <w:rFonts w:ascii="Calibri" w:hAnsi="Calibri" w:cs="Calibri"/>
          <w:b/>
          <w:bCs/>
          <w:sz w:val="28"/>
          <w:szCs w:val="28"/>
        </w:rPr>
      </w:pPr>
      <w:r w:rsidRPr="009E3202">
        <w:rPr>
          <w:rFonts w:ascii="Calibri" w:hAnsi="Calibri" w:cs="Calibri"/>
          <w:b/>
          <w:bCs/>
          <w:sz w:val="28"/>
          <w:szCs w:val="28"/>
        </w:rPr>
        <w:t xml:space="preserve">Sample </w:t>
      </w:r>
      <w:r w:rsidR="00CE014A" w:rsidRPr="009E3202">
        <w:rPr>
          <w:rFonts w:ascii="Calibri" w:hAnsi="Calibri" w:cs="Calibri"/>
          <w:b/>
          <w:bCs/>
          <w:sz w:val="28"/>
          <w:szCs w:val="28"/>
        </w:rPr>
        <w:t xml:space="preserve">T </w:t>
      </w:r>
      <w:r w:rsidRPr="009E3202">
        <w:rPr>
          <w:rFonts w:ascii="Calibri" w:hAnsi="Calibri" w:cs="Calibri"/>
          <w:b/>
          <w:bCs/>
          <w:sz w:val="28"/>
          <w:szCs w:val="28"/>
        </w:rPr>
        <w:t xml:space="preserve">of </w:t>
      </w:r>
      <w:r w:rsidR="0088332F" w:rsidRPr="009E3202">
        <w:rPr>
          <w:rFonts w:ascii="Calibri" w:hAnsi="Calibri" w:cs="Calibri"/>
          <w:b/>
          <w:bCs/>
          <w:sz w:val="28"/>
          <w:szCs w:val="28"/>
        </w:rPr>
        <w:t>difference of</w:t>
      </w:r>
      <w:r w:rsidRPr="009E3202">
        <w:rPr>
          <w:rFonts w:ascii="Calibri" w:hAnsi="Calibri" w:cs="Calibri"/>
          <w:b/>
          <w:bCs/>
          <w:sz w:val="28"/>
          <w:szCs w:val="28"/>
        </w:rPr>
        <w:t xml:space="preserve"> averages of two sets of Gaussian random variables </w:t>
      </w:r>
      <w:r w:rsidR="0088332F" w:rsidRPr="009E3202">
        <w:rPr>
          <w:rFonts w:ascii="Calibri" w:hAnsi="Calibri" w:cs="Calibri"/>
          <w:b/>
          <w:bCs/>
          <w:sz w:val="28"/>
          <w:szCs w:val="28"/>
        </w:rPr>
        <w:t>(different μ’s, same σ’s)</w:t>
      </w:r>
      <w:r w:rsidR="009D472B">
        <w:rPr>
          <w:rFonts w:ascii="Calibri" w:hAnsi="Calibri" w:cs="Calibri"/>
          <w:b/>
          <w:bCs/>
          <w:sz w:val="28"/>
          <w:szCs w:val="28"/>
        </w:rPr>
        <w:t xml:space="preserve">  (</w:t>
      </w:r>
      <w:r w:rsidR="009D472B" w:rsidRPr="00BF39E6">
        <w:rPr>
          <w:rFonts w:ascii="Calibri" w:hAnsi="Calibri" w:cs="Calibri"/>
          <w:b/>
          <w:bCs/>
          <w:color w:val="00B0F0"/>
          <w:sz w:val="28"/>
          <w:szCs w:val="28"/>
        </w:rPr>
        <w:t>pooled T-test</w:t>
      </w:r>
      <w:r w:rsidR="009D472B">
        <w:rPr>
          <w:rFonts w:ascii="Calibri" w:hAnsi="Calibri" w:cs="Calibri"/>
          <w:b/>
          <w:bCs/>
          <w:sz w:val="28"/>
          <w:szCs w:val="28"/>
        </w:rPr>
        <w:t>)</w:t>
      </w:r>
    </w:p>
    <w:p w14:paraId="6FC30962" w14:textId="7D8A88FB" w:rsidR="00432A51" w:rsidRDefault="00432A51" w:rsidP="00432A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Now let’s say we have (k = 1,2) n</w:t>
      </w:r>
      <w:r>
        <w:rPr>
          <w:rFonts w:ascii="Calibri" w:hAnsi="Calibri" w:cs="Calibri"/>
          <w:sz w:val="22"/>
          <w:szCs w:val="22"/>
          <w:vertAlign w:val="subscript"/>
        </w:rPr>
        <w:t>k</w:t>
      </w:r>
      <w:r>
        <w:rPr>
          <w:rFonts w:ascii="Calibri" w:hAnsi="Calibri" w:cs="Calibri"/>
          <w:sz w:val="22"/>
          <w:szCs w:val="22"/>
        </w:rPr>
        <w:t xml:space="preserve"> identically distributed Gaussian variables, X</w:t>
      </w:r>
      <w:r>
        <w:rPr>
          <w:rFonts w:ascii="Calibri" w:hAnsi="Calibri" w:cs="Calibri"/>
          <w:sz w:val="22"/>
          <w:szCs w:val="22"/>
          <w:vertAlign w:val="subscript"/>
        </w:rPr>
        <w:t>ki</w:t>
      </w:r>
      <w:r>
        <w:rPr>
          <w:rFonts w:ascii="Calibri" w:hAnsi="Calibri" w:cs="Calibri"/>
          <w:sz w:val="22"/>
          <w:szCs w:val="22"/>
        </w:rPr>
        <w:t>, with mean μ</w:t>
      </w:r>
      <w:r>
        <w:rPr>
          <w:rFonts w:ascii="Calibri" w:hAnsi="Calibri" w:cs="Calibri"/>
          <w:sz w:val="22"/>
          <w:szCs w:val="22"/>
          <w:vertAlign w:val="subscript"/>
        </w:rPr>
        <w:t>k</w:t>
      </w:r>
      <w:r>
        <w:rPr>
          <w:rFonts w:ascii="Calibri" w:hAnsi="Calibri" w:cs="Calibri"/>
          <w:sz w:val="22"/>
          <w:szCs w:val="22"/>
        </w:rPr>
        <w:t xml:space="preserve"> and standard deviations σ.  Then let’s form the averages:</w:t>
      </w:r>
    </w:p>
    <w:p w14:paraId="284BF987" w14:textId="77777777" w:rsidR="00432A51" w:rsidRPr="00AB60A9" w:rsidRDefault="00432A51" w:rsidP="00432A51">
      <w:pPr>
        <w:rPr>
          <w:rFonts w:ascii="Calibri" w:hAnsi="Calibri" w:cs="Calibri"/>
          <w:sz w:val="22"/>
          <w:szCs w:val="22"/>
        </w:rPr>
      </w:pPr>
    </w:p>
    <w:p w14:paraId="05B06C84" w14:textId="62C3DE65" w:rsidR="00432A51" w:rsidRDefault="009B5E14" w:rsidP="00432A51">
      <w:r w:rsidRPr="00FA342B">
        <w:rPr>
          <w:position w:val="-30"/>
        </w:rPr>
        <w:object w:dxaOrig="6220" w:dyaOrig="720" w14:anchorId="2E05C390">
          <v:shape id="_x0000_i1080" type="#_x0000_t75" style="width:309.7pt;height:35.55pt" o:ole="">
            <v:imagedata r:id="rId110" o:title=""/>
          </v:shape>
          <o:OLEObject Type="Embed" ProgID="Equation.DSMT4" ShapeID="_x0000_i1080" DrawAspect="Content" ObjectID="_1801653537" r:id="rId111"/>
        </w:object>
      </w:r>
    </w:p>
    <w:p w14:paraId="5C3FA778" w14:textId="77777777" w:rsidR="00432A51" w:rsidRPr="00AB60A9" w:rsidRDefault="00432A51" w:rsidP="00432A51">
      <w:pPr>
        <w:rPr>
          <w:rFonts w:asciiTheme="minorHAnsi" w:hAnsiTheme="minorHAnsi" w:cstheme="minorHAnsi"/>
          <w:sz w:val="22"/>
          <w:szCs w:val="22"/>
        </w:rPr>
      </w:pPr>
    </w:p>
    <w:p w14:paraId="1108842F" w14:textId="77777777" w:rsidR="00432A51" w:rsidRDefault="00432A51" w:rsidP="00432A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 course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</m:oMath>
      <w:r>
        <w:rPr>
          <w:rFonts w:asciiTheme="minorHAnsi" w:hAnsiTheme="minorHAnsi" w:cstheme="minorHAnsi"/>
          <w:sz w:val="22"/>
          <w:szCs w:val="22"/>
          <w:vertAlign w:val="subscript"/>
        </w:rPr>
        <w:t>k</w:t>
      </w:r>
      <w:r>
        <w:rPr>
          <w:rFonts w:asciiTheme="minorHAnsi" w:hAnsiTheme="minorHAnsi" w:cstheme="minorHAnsi"/>
          <w:sz w:val="22"/>
          <w:szCs w:val="22"/>
        </w:rPr>
        <w:t xml:space="preserve"> has average and variance,</w:t>
      </w:r>
    </w:p>
    <w:p w14:paraId="0EC3AD88" w14:textId="77777777" w:rsidR="00432A51" w:rsidRDefault="00432A51" w:rsidP="00432A51">
      <w:pPr>
        <w:rPr>
          <w:rFonts w:asciiTheme="minorHAnsi" w:hAnsiTheme="minorHAnsi" w:cstheme="minorHAnsi"/>
          <w:sz w:val="22"/>
          <w:szCs w:val="22"/>
        </w:rPr>
      </w:pPr>
    </w:p>
    <w:p w14:paraId="03E50590" w14:textId="3EFB638F" w:rsidR="00432A51" w:rsidRDefault="00FD5FAA" w:rsidP="00432A51">
      <w:pPr>
        <w:rPr>
          <w:rFonts w:asciiTheme="minorHAnsi" w:hAnsiTheme="minorHAnsi" w:cstheme="minorHAnsi"/>
          <w:sz w:val="22"/>
          <w:szCs w:val="22"/>
        </w:rPr>
      </w:pPr>
      <w:r w:rsidRPr="00C76077">
        <w:rPr>
          <w:position w:val="-52"/>
        </w:rPr>
        <w:object w:dxaOrig="1800" w:dyaOrig="1160" w14:anchorId="2E2C247C">
          <v:shape id="_x0000_i1081" type="#_x0000_t75" style="width:90pt;height:57.7pt" o:ole="">
            <v:imagedata r:id="rId112" o:title=""/>
          </v:shape>
          <o:OLEObject Type="Embed" ProgID="Equation.DSMT4" ShapeID="_x0000_i1081" DrawAspect="Content" ObjectID="_1801653538" r:id="rId113"/>
        </w:object>
      </w:r>
    </w:p>
    <w:p w14:paraId="04131FE9" w14:textId="77777777" w:rsidR="00432A51" w:rsidRDefault="00432A51" w:rsidP="00432A51">
      <w:pPr>
        <w:rPr>
          <w:rFonts w:asciiTheme="minorHAnsi" w:hAnsiTheme="minorHAnsi" w:cstheme="minorHAnsi"/>
          <w:sz w:val="22"/>
          <w:szCs w:val="22"/>
        </w:rPr>
      </w:pPr>
    </w:p>
    <w:p w14:paraId="053A1ABD" w14:textId="1A9DD20D" w:rsidR="009046E9" w:rsidRDefault="009046E9" w:rsidP="00432A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Let’s consider the pooled sample variance,</w:t>
      </w:r>
    </w:p>
    <w:p w14:paraId="7F5AE616" w14:textId="77777777" w:rsidR="009046E9" w:rsidRDefault="009046E9" w:rsidP="00432A51">
      <w:pPr>
        <w:rPr>
          <w:rFonts w:asciiTheme="minorHAnsi" w:hAnsiTheme="minorHAnsi" w:cstheme="minorHAnsi"/>
          <w:sz w:val="22"/>
          <w:szCs w:val="22"/>
        </w:rPr>
      </w:pPr>
    </w:p>
    <w:p w14:paraId="10DEB19E" w14:textId="1D8AC04C" w:rsidR="009046E9" w:rsidRDefault="00225D43" w:rsidP="00432A51">
      <w:pPr>
        <w:rPr>
          <w:rFonts w:asciiTheme="minorHAnsi" w:hAnsiTheme="minorHAnsi" w:cstheme="minorHAnsi"/>
          <w:sz w:val="22"/>
          <w:szCs w:val="22"/>
        </w:rPr>
      </w:pPr>
      <w:r w:rsidRPr="009046E9">
        <w:rPr>
          <w:rFonts w:asciiTheme="minorHAnsi" w:hAnsiTheme="minorHAnsi" w:cstheme="minorHAnsi"/>
          <w:position w:val="-30"/>
          <w:sz w:val="22"/>
          <w:szCs w:val="22"/>
        </w:rPr>
        <w:object w:dxaOrig="6060" w:dyaOrig="1060" w14:anchorId="3E4CDA98">
          <v:shape id="_x0000_i1082" type="#_x0000_t75" style="width:303.25pt;height:53.1pt" o:ole="" filled="t" fillcolor="#e7e6e6 [3214]">
            <v:imagedata r:id="rId114" o:title=""/>
          </v:shape>
          <o:OLEObject Type="Embed" ProgID="Equation.DSMT4" ShapeID="_x0000_i1082" DrawAspect="Content" ObjectID="_1801653539" r:id="rId115"/>
        </w:object>
      </w:r>
    </w:p>
    <w:p w14:paraId="73B97EE3" w14:textId="77777777" w:rsidR="009046E9" w:rsidRDefault="009046E9" w:rsidP="00432A51">
      <w:pPr>
        <w:rPr>
          <w:rFonts w:asciiTheme="minorHAnsi" w:hAnsiTheme="minorHAnsi" w:cstheme="minorHAnsi"/>
          <w:sz w:val="22"/>
          <w:szCs w:val="22"/>
        </w:rPr>
      </w:pPr>
    </w:p>
    <w:p w14:paraId="5A3E4C67" w14:textId="60D50680" w:rsidR="00533EA5" w:rsidRDefault="0017748D" w:rsidP="00432A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Note this is just a weighted average of the two sample variances.  </w:t>
      </w:r>
      <w:r w:rsidR="009046E9">
        <w:rPr>
          <w:rFonts w:asciiTheme="minorHAnsi" w:hAnsiTheme="minorHAnsi" w:cstheme="minorHAnsi"/>
          <w:sz w:val="22"/>
          <w:szCs w:val="22"/>
        </w:rPr>
        <w:t xml:space="preserve">If the two populations have different means, but common variance, then this is an unbiased estimator for that variance.  </w:t>
      </w:r>
      <w:r w:rsidR="00533EA5">
        <w:rPr>
          <w:rFonts w:asciiTheme="minorHAnsi" w:hAnsiTheme="minorHAnsi" w:cstheme="minorHAnsi"/>
          <w:sz w:val="22"/>
          <w:szCs w:val="22"/>
        </w:rPr>
        <w:t>We can show this to be true.  Basically, borrowing from above,</w:t>
      </w:r>
    </w:p>
    <w:p w14:paraId="346404B6" w14:textId="77777777" w:rsidR="00533EA5" w:rsidRDefault="00533EA5" w:rsidP="00432A51">
      <w:pPr>
        <w:rPr>
          <w:rFonts w:asciiTheme="minorHAnsi" w:hAnsiTheme="minorHAnsi" w:cstheme="minorHAnsi"/>
          <w:sz w:val="22"/>
          <w:szCs w:val="22"/>
        </w:rPr>
      </w:pPr>
    </w:p>
    <w:p w14:paraId="0975CDBE" w14:textId="669AB21D" w:rsidR="00533EA5" w:rsidRDefault="00533EA5" w:rsidP="00432A51">
      <w:pPr>
        <w:rPr>
          <w:rFonts w:asciiTheme="minorHAnsi" w:hAnsiTheme="minorHAnsi" w:cstheme="minorHAnsi"/>
          <w:sz w:val="22"/>
          <w:szCs w:val="22"/>
        </w:rPr>
      </w:pPr>
      <w:r w:rsidRPr="00533EA5">
        <w:rPr>
          <w:position w:val="-142"/>
        </w:rPr>
        <w:object w:dxaOrig="4300" w:dyaOrig="2960" w14:anchorId="07629877">
          <v:shape id="_x0000_i1083" type="#_x0000_t75" style="width:215.1pt;height:148.15pt" o:ole="">
            <v:imagedata r:id="rId116" o:title=""/>
          </v:shape>
          <o:OLEObject Type="Embed" ProgID="Equation.DSMT4" ShapeID="_x0000_i1083" DrawAspect="Content" ObjectID="_1801653540" r:id="rId117"/>
        </w:object>
      </w:r>
    </w:p>
    <w:p w14:paraId="44A56914" w14:textId="77777777" w:rsidR="009046E9" w:rsidRDefault="009046E9" w:rsidP="00432A51">
      <w:pPr>
        <w:rPr>
          <w:rFonts w:asciiTheme="minorHAnsi" w:hAnsiTheme="minorHAnsi" w:cstheme="minorHAnsi"/>
          <w:sz w:val="22"/>
          <w:szCs w:val="22"/>
        </w:rPr>
      </w:pPr>
    </w:p>
    <w:p w14:paraId="61EAAD89" w14:textId="5A0F9DEB" w:rsidR="007B217B" w:rsidRDefault="00FD5FAA" w:rsidP="00432A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Furthermore, we’ll recognize that </w:t>
      </w:r>
      <w:r w:rsidRPr="00FD5FAA">
        <w:rPr>
          <w:rFonts w:asciiTheme="minorHAnsi" w:hAnsiTheme="minorHAnsi" w:cstheme="minorHAnsi"/>
          <w:color w:val="3333FF"/>
          <w:sz w:val="22"/>
          <w:szCs w:val="22"/>
        </w:rPr>
        <w:t>S</w:t>
      </w:r>
      <w:r w:rsidRPr="00FD5FAA">
        <w:rPr>
          <w:rFonts w:asciiTheme="minorHAnsi" w:hAnsiTheme="minorHAnsi" w:cstheme="minorHAnsi"/>
          <w:color w:val="3333FF"/>
          <w:sz w:val="22"/>
          <w:szCs w:val="22"/>
          <w:vertAlign w:val="subscript"/>
        </w:rPr>
        <w:t>p</w:t>
      </w:r>
      <w:r w:rsidRPr="00FD5FAA">
        <w:rPr>
          <w:rFonts w:asciiTheme="minorHAnsi" w:hAnsiTheme="minorHAnsi" w:cstheme="minorHAnsi"/>
          <w:color w:val="3333FF"/>
          <w:sz w:val="22"/>
          <w:szCs w:val="22"/>
          <w:vertAlign w:val="superscript"/>
        </w:rPr>
        <w:t>2</w:t>
      </w:r>
      <w:r w:rsidRPr="00FD5FAA">
        <w:rPr>
          <w:rFonts w:asciiTheme="minorHAnsi" w:hAnsiTheme="minorHAnsi" w:cstheme="minorHAnsi"/>
          <w:color w:val="3333FF"/>
          <w:sz w:val="22"/>
          <w:szCs w:val="22"/>
        </w:rPr>
        <w:t xml:space="preserve"> is a </w:t>
      </w:r>
      <w:r w:rsidRPr="00FD5FAA">
        <w:rPr>
          <w:rFonts w:ascii="Calibri" w:hAnsi="Calibri" w:cs="Calibri"/>
          <w:color w:val="3333FF"/>
          <w:sz w:val="22"/>
          <w:szCs w:val="22"/>
        </w:rPr>
        <w:t>χ</w:t>
      </w:r>
      <w:r w:rsidRPr="00FD5FAA">
        <w:rPr>
          <w:rFonts w:asciiTheme="minorHAnsi" w:hAnsiTheme="minorHAnsi" w:cstheme="minorHAnsi"/>
          <w:color w:val="3333FF"/>
          <w:sz w:val="22"/>
          <w:szCs w:val="22"/>
          <w:vertAlign w:val="superscript"/>
        </w:rPr>
        <w:t>2</w:t>
      </w:r>
      <w:r w:rsidRPr="00FD5FAA">
        <w:rPr>
          <w:rFonts w:asciiTheme="minorHAnsi" w:hAnsiTheme="minorHAnsi" w:cstheme="minorHAnsi"/>
          <w:color w:val="3333FF"/>
          <w:sz w:val="22"/>
          <w:szCs w:val="22"/>
        </w:rPr>
        <w:t xml:space="preserve"> distributed random variable with </w:t>
      </w:r>
      <w:r w:rsidRPr="00FD5FAA">
        <w:rPr>
          <w:rFonts w:ascii="Calibri" w:hAnsi="Calibri" w:cs="Calibri"/>
          <w:color w:val="3333FF"/>
          <w:sz w:val="22"/>
          <w:szCs w:val="22"/>
        </w:rPr>
        <w:t>ν</w:t>
      </w:r>
      <w:r w:rsidRPr="00FD5FAA">
        <w:rPr>
          <w:rFonts w:asciiTheme="minorHAnsi" w:hAnsiTheme="minorHAnsi" w:cstheme="minorHAnsi"/>
          <w:color w:val="3333FF"/>
          <w:sz w:val="22"/>
          <w:szCs w:val="22"/>
        </w:rPr>
        <w:t xml:space="preserve"> = n</w:t>
      </w:r>
      <w:r w:rsidRPr="00FD5FAA">
        <w:rPr>
          <w:rFonts w:asciiTheme="minorHAnsi" w:hAnsiTheme="minorHAnsi" w:cstheme="minorHAnsi"/>
          <w:color w:val="3333FF"/>
          <w:sz w:val="22"/>
          <w:szCs w:val="22"/>
          <w:vertAlign w:val="subscript"/>
        </w:rPr>
        <w:t>1</w:t>
      </w:r>
      <w:r w:rsidRPr="00FD5FAA">
        <w:rPr>
          <w:rFonts w:asciiTheme="minorHAnsi" w:hAnsiTheme="minorHAnsi" w:cstheme="minorHAnsi"/>
          <w:color w:val="3333FF"/>
          <w:sz w:val="22"/>
          <w:szCs w:val="22"/>
        </w:rPr>
        <w:t xml:space="preserve"> + n</w:t>
      </w:r>
      <w:r w:rsidRPr="00FD5FAA">
        <w:rPr>
          <w:rFonts w:asciiTheme="minorHAnsi" w:hAnsiTheme="minorHAnsi" w:cstheme="minorHAnsi"/>
          <w:color w:val="3333FF"/>
          <w:sz w:val="22"/>
          <w:szCs w:val="22"/>
          <w:vertAlign w:val="subscript"/>
        </w:rPr>
        <w:t>2</w:t>
      </w:r>
      <w:r w:rsidRPr="00FD5FAA">
        <w:rPr>
          <w:rFonts w:asciiTheme="minorHAnsi" w:hAnsiTheme="minorHAnsi" w:cstheme="minorHAnsi"/>
          <w:color w:val="3333FF"/>
          <w:sz w:val="22"/>
          <w:szCs w:val="22"/>
        </w:rPr>
        <w:t xml:space="preserve"> – 2 d.o.f</w:t>
      </w:r>
      <w:r w:rsidR="00A84407">
        <w:rPr>
          <w:rFonts w:asciiTheme="minorHAnsi" w:hAnsiTheme="minorHAnsi" w:cstheme="minorHAnsi"/>
          <w:sz w:val="22"/>
          <w:szCs w:val="22"/>
        </w:rPr>
        <w:t xml:space="preserve">. (because it’s the sum of two separate </w:t>
      </w:r>
      <w:r w:rsidR="00A84407">
        <w:rPr>
          <w:rFonts w:ascii="Calibri" w:hAnsi="Calibri" w:cs="Calibri"/>
          <w:sz w:val="22"/>
          <w:szCs w:val="22"/>
        </w:rPr>
        <w:t>χ</w:t>
      </w:r>
      <w:r w:rsidR="00A84407">
        <w:rPr>
          <w:rFonts w:ascii="Calibri" w:hAnsi="Calibri" w:cs="Calibri"/>
          <w:sz w:val="22"/>
          <w:szCs w:val="22"/>
          <w:vertAlign w:val="superscript"/>
        </w:rPr>
        <w:t>2</w:t>
      </w:r>
      <w:r w:rsidR="00A84407">
        <w:rPr>
          <w:rFonts w:ascii="Calibri" w:hAnsi="Calibri" w:cs="Calibri"/>
          <w:sz w:val="22"/>
          <w:szCs w:val="22"/>
        </w:rPr>
        <w:t xml:space="preserve"> random variables, and d.o.f. are additive – see below about adding χ</w:t>
      </w:r>
      <w:r w:rsidR="00A84407">
        <w:rPr>
          <w:rFonts w:ascii="Calibri" w:hAnsi="Calibri" w:cs="Calibri"/>
          <w:sz w:val="22"/>
          <w:szCs w:val="22"/>
          <w:vertAlign w:val="superscript"/>
        </w:rPr>
        <w:t>2</w:t>
      </w:r>
      <w:r w:rsidR="00A84407">
        <w:rPr>
          <w:rFonts w:ascii="Calibri" w:hAnsi="Calibri" w:cs="Calibri"/>
          <w:sz w:val="22"/>
          <w:szCs w:val="22"/>
        </w:rPr>
        <w:t xml:space="preserve"> variables)  </w:t>
      </w:r>
      <w:r w:rsidR="007B217B">
        <w:rPr>
          <w:rFonts w:asciiTheme="minorHAnsi" w:hAnsiTheme="minorHAnsi" w:cstheme="minorHAnsi"/>
          <w:sz w:val="22"/>
          <w:szCs w:val="22"/>
        </w:rPr>
        <w:t>Now consider the variable:</w:t>
      </w:r>
    </w:p>
    <w:p w14:paraId="03385D4D" w14:textId="77777777" w:rsidR="007B217B" w:rsidRDefault="007B217B" w:rsidP="00432A51">
      <w:pPr>
        <w:rPr>
          <w:rFonts w:asciiTheme="minorHAnsi" w:hAnsiTheme="minorHAnsi" w:cstheme="minorHAnsi"/>
          <w:sz w:val="22"/>
          <w:szCs w:val="22"/>
        </w:rPr>
      </w:pPr>
    </w:p>
    <w:p w14:paraId="10ADF4EF" w14:textId="73F51221" w:rsidR="007B217B" w:rsidRDefault="00865F3A" w:rsidP="00432A51">
      <w:pPr>
        <w:rPr>
          <w:rFonts w:asciiTheme="minorHAnsi" w:hAnsiTheme="minorHAnsi" w:cstheme="minorHAnsi"/>
          <w:sz w:val="22"/>
          <w:szCs w:val="22"/>
        </w:rPr>
      </w:pPr>
      <w:r w:rsidRPr="007B217B">
        <w:rPr>
          <w:rFonts w:asciiTheme="minorHAnsi" w:hAnsiTheme="minorHAnsi" w:cstheme="minorHAnsi"/>
          <w:position w:val="-90"/>
          <w:sz w:val="22"/>
          <w:szCs w:val="22"/>
        </w:rPr>
        <w:object w:dxaOrig="2980" w:dyaOrig="1920" w14:anchorId="7A7AAF09">
          <v:shape id="_x0000_i1084" type="#_x0000_t75" style="width:149.1pt;height:96pt" o:ole="">
            <v:imagedata r:id="rId118" o:title=""/>
          </v:shape>
          <o:OLEObject Type="Embed" ProgID="Equation.DSMT4" ShapeID="_x0000_i1084" DrawAspect="Content" ObjectID="_1801653541" r:id="rId119"/>
        </w:object>
      </w:r>
    </w:p>
    <w:p w14:paraId="094DD217" w14:textId="77777777" w:rsidR="007B217B" w:rsidRDefault="007B217B" w:rsidP="00432A51">
      <w:pPr>
        <w:rPr>
          <w:rFonts w:asciiTheme="minorHAnsi" w:hAnsiTheme="minorHAnsi" w:cstheme="minorHAnsi"/>
          <w:sz w:val="22"/>
          <w:szCs w:val="22"/>
        </w:rPr>
      </w:pPr>
    </w:p>
    <w:p w14:paraId="471BFF7F" w14:textId="6C99E193" w:rsidR="007B217B" w:rsidRDefault="007B217B" w:rsidP="00432A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We know this is unit normally distributed.  By analogy, we’ll construct,</w:t>
      </w:r>
    </w:p>
    <w:p w14:paraId="657DA698" w14:textId="77777777" w:rsidR="007B217B" w:rsidRDefault="007B217B" w:rsidP="00432A51">
      <w:pPr>
        <w:rPr>
          <w:rFonts w:asciiTheme="minorHAnsi" w:hAnsiTheme="minorHAnsi" w:cstheme="minorHAnsi"/>
          <w:sz w:val="22"/>
          <w:szCs w:val="22"/>
        </w:rPr>
      </w:pPr>
    </w:p>
    <w:p w14:paraId="0F273819" w14:textId="2A6DFDAB" w:rsidR="007B217B" w:rsidRDefault="00CF1835" w:rsidP="00432A51">
      <w:pPr>
        <w:rPr>
          <w:rFonts w:asciiTheme="minorHAnsi" w:hAnsiTheme="minorHAnsi" w:cstheme="minorHAnsi"/>
          <w:sz w:val="22"/>
          <w:szCs w:val="22"/>
        </w:rPr>
      </w:pPr>
      <w:r w:rsidRPr="007B217B">
        <w:rPr>
          <w:rFonts w:asciiTheme="minorHAnsi" w:hAnsiTheme="minorHAnsi" w:cstheme="minorHAnsi"/>
          <w:position w:val="-72"/>
          <w:sz w:val="22"/>
          <w:szCs w:val="22"/>
        </w:rPr>
        <w:object w:dxaOrig="2720" w:dyaOrig="1120" w14:anchorId="244DDFF8">
          <v:shape id="_x0000_i1085" type="#_x0000_t75" style="width:136.15pt;height:55.85pt;mso-position-vertical:absolute" o:ole="" fillcolor="#cfc">
            <v:imagedata r:id="rId120" o:title=""/>
          </v:shape>
          <o:OLEObject Type="Embed" ProgID="Equation.DSMT4" ShapeID="_x0000_i1085" DrawAspect="Content" ObjectID="_1801653542" r:id="rId121"/>
        </w:object>
      </w:r>
    </w:p>
    <w:p w14:paraId="22F569B4" w14:textId="77777777" w:rsidR="007B217B" w:rsidRDefault="007B217B" w:rsidP="00432A51">
      <w:pPr>
        <w:rPr>
          <w:rFonts w:asciiTheme="minorHAnsi" w:hAnsiTheme="minorHAnsi" w:cstheme="minorHAnsi"/>
          <w:sz w:val="22"/>
          <w:szCs w:val="22"/>
        </w:rPr>
      </w:pPr>
    </w:p>
    <w:p w14:paraId="75BA4ACE" w14:textId="3E8F6744" w:rsidR="00432A51" w:rsidRDefault="007B217B" w:rsidP="00432A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and this should be T-distributed. </w:t>
      </w:r>
      <w:r w:rsidR="00865F3A">
        <w:rPr>
          <w:rFonts w:asciiTheme="minorHAnsi" w:hAnsiTheme="minorHAnsi" w:cstheme="minorHAnsi"/>
          <w:sz w:val="22"/>
          <w:szCs w:val="22"/>
        </w:rPr>
        <w:t xml:space="preserve"> We can see this by breaking it down a little,</w:t>
      </w:r>
    </w:p>
    <w:p w14:paraId="35571EE4" w14:textId="77777777" w:rsidR="00865F3A" w:rsidRDefault="00865F3A" w:rsidP="00432A51">
      <w:pPr>
        <w:rPr>
          <w:rFonts w:asciiTheme="minorHAnsi" w:hAnsiTheme="minorHAnsi" w:cstheme="minorHAnsi"/>
          <w:sz w:val="22"/>
          <w:szCs w:val="22"/>
        </w:rPr>
      </w:pPr>
    </w:p>
    <w:p w14:paraId="0B062C4C" w14:textId="37025292" w:rsidR="00865F3A" w:rsidRDefault="00FD5FAA" w:rsidP="00432A51">
      <w:pPr>
        <w:rPr>
          <w:rFonts w:asciiTheme="minorHAnsi" w:hAnsiTheme="minorHAnsi" w:cstheme="minorHAnsi"/>
          <w:sz w:val="22"/>
          <w:szCs w:val="22"/>
        </w:rPr>
      </w:pPr>
      <w:r w:rsidRPr="007B217B">
        <w:rPr>
          <w:rFonts w:asciiTheme="minorHAnsi" w:hAnsiTheme="minorHAnsi" w:cstheme="minorHAnsi"/>
          <w:position w:val="-72"/>
          <w:sz w:val="22"/>
          <w:szCs w:val="22"/>
        </w:rPr>
        <w:object w:dxaOrig="7200" w:dyaOrig="1540" w14:anchorId="4C635FF9">
          <v:shape id="_x0000_i1086" type="#_x0000_t75" style="width:5in;height:77.1pt" o:ole="">
            <v:imagedata r:id="rId122" o:title=""/>
          </v:shape>
          <o:OLEObject Type="Embed" ProgID="Equation.DSMT4" ShapeID="_x0000_i1086" DrawAspect="Content" ObjectID="_1801653543" r:id="rId123"/>
        </w:object>
      </w:r>
    </w:p>
    <w:p w14:paraId="03749D4E" w14:textId="0C53775F" w:rsidR="00432A51" w:rsidRDefault="00432A51" w:rsidP="00432A51"/>
    <w:p w14:paraId="218EB36E" w14:textId="77777777" w:rsidR="00CF1835" w:rsidRDefault="00FD5FAA" w:rsidP="00432A51">
      <w:pPr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which is a Z variable up top, and the square root of a </w:t>
      </w:r>
      <w:r>
        <w:rPr>
          <w:rFonts w:ascii="Calibri" w:hAnsi="Calibri" w:cs="Calibri"/>
          <w:sz w:val="22"/>
          <w:szCs w:val="22"/>
        </w:rPr>
        <w:t>χ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 distributed variable divided by its d.o.f. on bottom.  By definition, this is a T-distributed variable.  So </w:t>
      </w:r>
      <w:r w:rsidR="00CF1835">
        <w:rPr>
          <w:rFonts w:ascii="Calibri" w:hAnsi="Calibri" w:cs="Calibri"/>
          <w:sz w:val="22"/>
          <w:szCs w:val="22"/>
        </w:rPr>
        <w:t>letting:</w:t>
      </w:r>
    </w:p>
    <w:p w14:paraId="0D9AAD8E" w14:textId="77777777" w:rsidR="00CF1835" w:rsidRDefault="00CF1835" w:rsidP="00432A51">
      <w:pPr>
        <w:rPr>
          <w:rFonts w:ascii="Calibri" w:hAnsi="Calibri" w:cs="Calibri"/>
          <w:sz w:val="22"/>
          <w:szCs w:val="22"/>
        </w:rPr>
      </w:pPr>
    </w:p>
    <w:p w14:paraId="77525EC5" w14:textId="029F9E3E" w:rsidR="00CF1835" w:rsidRDefault="00CF1835" w:rsidP="00432A51">
      <w:pPr>
        <w:rPr>
          <w:rFonts w:ascii="Calibri" w:hAnsi="Calibri" w:cs="Calibri"/>
          <w:sz w:val="22"/>
          <w:szCs w:val="22"/>
        </w:rPr>
      </w:pPr>
      <w:r w:rsidRPr="0046324E">
        <w:rPr>
          <w:position w:val="-72"/>
        </w:rPr>
        <w:object w:dxaOrig="2380" w:dyaOrig="1120" w14:anchorId="46C262D4">
          <v:shape id="_x0000_i1087" type="#_x0000_t75" style="width:119.1pt;height:55.85pt" o:ole="" filled="t" fillcolor="#cfc">
            <v:imagedata r:id="rId124" o:title=""/>
          </v:shape>
          <o:OLEObject Type="Embed" ProgID="Equation.DSMT4" ShapeID="_x0000_i1087" DrawAspect="Content" ObjectID="_1801653544" r:id="rId125"/>
        </w:object>
      </w:r>
    </w:p>
    <w:p w14:paraId="6B3B83ED" w14:textId="77777777" w:rsidR="00CF1835" w:rsidRDefault="00CF1835" w:rsidP="00432A51">
      <w:pPr>
        <w:rPr>
          <w:rFonts w:ascii="Calibri" w:hAnsi="Calibri" w:cs="Calibri"/>
          <w:sz w:val="22"/>
          <w:szCs w:val="22"/>
        </w:rPr>
      </w:pPr>
    </w:p>
    <w:p w14:paraId="2BC359A2" w14:textId="2E0AB12B" w:rsidR="00432A51" w:rsidRPr="00FD5FAA" w:rsidRDefault="00FD5FAA" w:rsidP="00432A51">
      <w:pPr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we have:</w:t>
      </w:r>
    </w:p>
    <w:p w14:paraId="7260A82C" w14:textId="77777777" w:rsidR="00432A51" w:rsidRDefault="00432A51" w:rsidP="00432A51">
      <w:pPr>
        <w:rPr>
          <w:rFonts w:asciiTheme="minorHAnsi" w:hAnsiTheme="minorHAnsi" w:cstheme="minorHAnsi"/>
          <w:sz w:val="22"/>
          <w:szCs w:val="22"/>
        </w:rPr>
      </w:pPr>
    </w:p>
    <w:p w14:paraId="0120A7C3" w14:textId="262B4F9F" w:rsidR="00432A51" w:rsidRPr="00AB60A9" w:rsidRDefault="00CF1835" w:rsidP="00432A51">
      <w:pPr>
        <w:rPr>
          <w:rFonts w:asciiTheme="minorHAnsi" w:hAnsiTheme="minorHAnsi" w:cstheme="minorHAnsi"/>
          <w:sz w:val="22"/>
          <w:szCs w:val="22"/>
        </w:rPr>
      </w:pPr>
      <w:r w:rsidRPr="00CF1835">
        <w:rPr>
          <w:position w:val="-60"/>
        </w:rPr>
        <w:object w:dxaOrig="7160" w:dyaOrig="1320" w14:anchorId="7074C197">
          <v:shape id="_x0000_i1088" type="#_x0000_t75" style="width:321.25pt;height:59.55pt" o:ole="" o:bordertopcolor="blue" o:borderleftcolor="blue" o:borderbottomcolor="blue" o:borderrightcolor="blue">
            <v:imagedata r:id="rId126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88" DrawAspect="Content" ObjectID="_1801653545" r:id="rId127"/>
        </w:object>
      </w:r>
    </w:p>
    <w:p w14:paraId="5CD0846F" w14:textId="77777777" w:rsidR="00432A51" w:rsidRDefault="00432A51" w:rsidP="00432A51">
      <w:pPr>
        <w:rPr>
          <w:rFonts w:ascii="Calibri" w:hAnsi="Calibri" w:cs="Calibri"/>
          <w:sz w:val="22"/>
          <w:szCs w:val="22"/>
        </w:rPr>
      </w:pPr>
    </w:p>
    <w:p w14:paraId="467570B0" w14:textId="77777777" w:rsidR="00432A51" w:rsidRDefault="00432A51" w:rsidP="00432A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So basic idea is, if have a linear combination of Gaussian variables, then it’s Gaussian distributed with the mean and variance of that linear combination.  But a linear combination of Gaussian variables with the value of the variance replaced by the formula for the sample estimated variance, is Student’s T distributed.  </w:t>
      </w:r>
    </w:p>
    <w:p w14:paraId="4439A404" w14:textId="77777777" w:rsidR="00432A51" w:rsidRDefault="00432A51" w:rsidP="005B2ACB">
      <w:pPr>
        <w:rPr>
          <w:rFonts w:ascii="Calibri" w:hAnsi="Calibri" w:cs="Calibri"/>
          <w:sz w:val="22"/>
          <w:szCs w:val="22"/>
        </w:rPr>
      </w:pPr>
    </w:p>
    <w:p w14:paraId="1EFEFAAB" w14:textId="5FB3605F" w:rsidR="0088332F" w:rsidRPr="009E3202" w:rsidRDefault="0088332F" w:rsidP="0088332F">
      <w:pPr>
        <w:rPr>
          <w:rFonts w:ascii="Calibri" w:hAnsi="Calibri" w:cs="Calibri"/>
          <w:b/>
          <w:bCs/>
          <w:sz w:val="28"/>
          <w:szCs w:val="28"/>
        </w:rPr>
      </w:pPr>
      <w:r w:rsidRPr="009E3202">
        <w:rPr>
          <w:rFonts w:ascii="Calibri" w:hAnsi="Calibri" w:cs="Calibri"/>
          <w:b/>
          <w:bCs/>
          <w:sz w:val="28"/>
          <w:szCs w:val="28"/>
        </w:rPr>
        <w:t xml:space="preserve">Sample T of difference of averages of two sets of Gaussian random variables (different μ’s, </w:t>
      </w:r>
      <w:r w:rsidR="009B5E14">
        <w:rPr>
          <w:rFonts w:ascii="Calibri" w:hAnsi="Calibri" w:cs="Calibri"/>
          <w:b/>
          <w:bCs/>
          <w:sz w:val="28"/>
          <w:szCs w:val="28"/>
        </w:rPr>
        <w:t>different</w:t>
      </w:r>
      <w:r w:rsidRPr="009E3202">
        <w:rPr>
          <w:rFonts w:ascii="Calibri" w:hAnsi="Calibri" w:cs="Calibri"/>
          <w:b/>
          <w:bCs/>
          <w:sz w:val="28"/>
          <w:szCs w:val="28"/>
        </w:rPr>
        <w:t xml:space="preserve"> σ’s)</w:t>
      </w:r>
      <w:r w:rsidR="009D472B">
        <w:rPr>
          <w:rFonts w:ascii="Calibri" w:hAnsi="Calibri" w:cs="Calibri"/>
          <w:b/>
          <w:bCs/>
          <w:sz w:val="28"/>
          <w:szCs w:val="28"/>
        </w:rPr>
        <w:t xml:space="preserve"> (</w:t>
      </w:r>
      <w:r w:rsidR="009D472B" w:rsidRPr="00BF39E6">
        <w:rPr>
          <w:rFonts w:ascii="Calibri" w:hAnsi="Calibri" w:cs="Calibri"/>
          <w:b/>
          <w:bCs/>
          <w:color w:val="00B0F0"/>
          <w:sz w:val="28"/>
          <w:szCs w:val="28"/>
        </w:rPr>
        <w:t>Welch’s T-test</w:t>
      </w:r>
      <w:r w:rsidR="009D472B">
        <w:rPr>
          <w:rFonts w:ascii="Calibri" w:hAnsi="Calibri" w:cs="Calibri"/>
          <w:b/>
          <w:bCs/>
          <w:sz w:val="28"/>
          <w:szCs w:val="28"/>
        </w:rPr>
        <w:t>)</w:t>
      </w:r>
    </w:p>
    <w:p w14:paraId="36E3279F" w14:textId="6E3018AB" w:rsidR="0088332F" w:rsidRDefault="0088332F" w:rsidP="0088332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Now let’s say we have (k = 1,2) n</w:t>
      </w:r>
      <w:r>
        <w:rPr>
          <w:rFonts w:ascii="Calibri" w:hAnsi="Calibri" w:cs="Calibri"/>
          <w:sz w:val="22"/>
          <w:szCs w:val="22"/>
          <w:vertAlign w:val="subscript"/>
        </w:rPr>
        <w:t>k</w:t>
      </w:r>
      <w:r>
        <w:rPr>
          <w:rFonts w:ascii="Calibri" w:hAnsi="Calibri" w:cs="Calibri"/>
          <w:sz w:val="22"/>
          <w:szCs w:val="22"/>
        </w:rPr>
        <w:t xml:space="preserve"> identically distributed Gaussian variables, X</w:t>
      </w:r>
      <w:r>
        <w:rPr>
          <w:rFonts w:ascii="Calibri" w:hAnsi="Calibri" w:cs="Calibri"/>
          <w:sz w:val="22"/>
          <w:szCs w:val="22"/>
          <w:vertAlign w:val="subscript"/>
        </w:rPr>
        <w:t>ki</w:t>
      </w:r>
      <w:r>
        <w:rPr>
          <w:rFonts w:ascii="Calibri" w:hAnsi="Calibri" w:cs="Calibri"/>
          <w:sz w:val="22"/>
          <w:szCs w:val="22"/>
        </w:rPr>
        <w:t>, with mean μ</w:t>
      </w:r>
      <w:r>
        <w:rPr>
          <w:rFonts w:ascii="Calibri" w:hAnsi="Calibri" w:cs="Calibri"/>
          <w:sz w:val="22"/>
          <w:szCs w:val="22"/>
          <w:vertAlign w:val="subscript"/>
        </w:rPr>
        <w:t>k</w:t>
      </w:r>
      <w:r>
        <w:rPr>
          <w:rFonts w:ascii="Calibri" w:hAnsi="Calibri" w:cs="Calibri"/>
          <w:sz w:val="22"/>
          <w:szCs w:val="22"/>
        </w:rPr>
        <w:t xml:space="preserve"> and standard deviations σ</w:t>
      </w:r>
      <w:r w:rsidR="009B5E14">
        <w:rPr>
          <w:rFonts w:ascii="Calibri" w:hAnsi="Calibri" w:cs="Calibri"/>
          <w:sz w:val="22"/>
          <w:szCs w:val="22"/>
          <w:vertAlign w:val="subscript"/>
        </w:rPr>
        <w:t>k</w:t>
      </w:r>
      <w:r>
        <w:rPr>
          <w:rFonts w:ascii="Calibri" w:hAnsi="Calibri" w:cs="Calibri"/>
          <w:sz w:val="22"/>
          <w:szCs w:val="22"/>
        </w:rPr>
        <w:t>.  Then let’s form the averages:</w:t>
      </w:r>
    </w:p>
    <w:p w14:paraId="4373CCC3" w14:textId="77777777" w:rsidR="0088332F" w:rsidRPr="00AB60A9" w:rsidRDefault="0088332F" w:rsidP="0088332F">
      <w:pPr>
        <w:rPr>
          <w:rFonts w:ascii="Calibri" w:hAnsi="Calibri" w:cs="Calibri"/>
          <w:sz w:val="22"/>
          <w:szCs w:val="22"/>
        </w:rPr>
      </w:pPr>
    </w:p>
    <w:p w14:paraId="4C83320D" w14:textId="77777777" w:rsidR="0088332F" w:rsidRDefault="0088332F" w:rsidP="0088332F">
      <w:r w:rsidRPr="00FA342B">
        <w:rPr>
          <w:position w:val="-30"/>
        </w:rPr>
        <w:object w:dxaOrig="6220" w:dyaOrig="720" w14:anchorId="325A8C80">
          <v:shape id="_x0000_i1089" type="#_x0000_t75" style="width:309.7pt;height:35.55pt" o:ole="">
            <v:imagedata r:id="rId27" o:title=""/>
          </v:shape>
          <o:OLEObject Type="Embed" ProgID="Equation.DSMT4" ShapeID="_x0000_i1089" DrawAspect="Content" ObjectID="_1801653546" r:id="rId128"/>
        </w:object>
      </w:r>
    </w:p>
    <w:p w14:paraId="6023F510" w14:textId="77777777" w:rsidR="0088332F" w:rsidRPr="00AB60A9" w:rsidRDefault="0088332F" w:rsidP="0088332F">
      <w:pPr>
        <w:rPr>
          <w:rFonts w:asciiTheme="minorHAnsi" w:hAnsiTheme="minorHAnsi" w:cstheme="minorHAnsi"/>
          <w:sz w:val="22"/>
          <w:szCs w:val="22"/>
        </w:rPr>
      </w:pPr>
    </w:p>
    <w:p w14:paraId="5E7D4692" w14:textId="77777777" w:rsidR="0088332F" w:rsidRDefault="0088332F" w:rsidP="008833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 course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</m:oMath>
      <w:r>
        <w:rPr>
          <w:rFonts w:asciiTheme="minorHAnsi" w:hAnsiTheme="minorHAnsi" w:cstheme="minorHAnsi"/>
          <w:sz w:val="22"/>
          <w:szCs w:val="22"/>
          <w:vertAlign w:val="subscript"/>
        </w:rPr>
        <w:t>k</w:t>
      </w:r>
      <w:r>
        <w:rPr>
          <w:rFonts w:asciiTheme="minorHAnsi" w:hAnsiTheme="minorHAnsi" w:cstheme="minorHAnsi"/>
          <w:sz w:val="22"/>
          <w:szCs w:val="22"/>
        </w:rPr>
        <w:t xml:space="preserve"> has average and variance,</w:t>
      </w:r>
    </w:p>
    <w:p w14:paraId="07092E20" w14:textId="77777777" w:rsidR="0088332F" w:rsidRDefault="0088332F" w:rsidP="0088332F">
      <w:pPr>
        <w:rPr>
          <w:rFonts w:asciiTheme="minorHAnsi" w:hAnsiTheme="minorHAnsi" w:cstheme="minorHAnsi"/>
          <w:sz w:val="22"/>
          <w:szCs w:val="22"/>
        </w:rPr>
      </w:pPr>
    </w:p>
    <w:p w14:paraId="063B485C" w14:textId="77777777" w:rsidR="0088332F" w:rsidRDefault="0088332F" w:rsidP="0088332F">
      <w:r w:rsidRPr="00C76077">
        <w:rPr>
          <w:position w:val="-52"/>
        </w:rPr>
        <w:object w:dxaOrig="1800" w:dyaOrig="1160" w14:anchorId="56CCE4A3">
          <v:shape id="_x0000_i1090" type="#_x0000_t75" style="width:90pt;height:57.7pt" o:ole="">
            <v:imagedata r:id="rId29" o:title=""/>
          </v:shape>
          <o:OLEObject Type="Embed" ProgID="Equation.DSMT4" ShapeID="_x0000_i1090" DrawAspect="Content" ObjectID="_1801653547" r:id="rId129"/>
        </w:object>
      </w:r>
    </w:p>
    <w:p w14:paraId="0BA3D0D2" w14:textId="77777777" w:rsidR="009B5E14" w:rsidRDefault="009B5E14" w:rsidP="0088332F"/>
    <w:p w14:paraId="4AB8178B" w14:textId="13C58AA8" w:rsidR="009B5E14" w:rsidRPr="00130092" w:rsidRDefault="009B5E14" w:rsidP="0088332F">
      <w:pPr>
        <w:rPr>
          <w:rFonts w:asciiTheme="minorHAnsi" w:hAnsiTheme="minorHAnsi" w:cstheme="minorHAnsi"/>
          <w:sz w:val="20"/>
          <w:szCs w:val="20"/>
        </w:rPr>
      </w:pPr>
      <w:r w:rsidRPr="00130092">
        <w:rPr>
          <w:rFonts w:asciiTheme="minorHAnsi" w:hAnsiTheme="minorHAnsi" w:cstheme="minorHAnsi"/>
          <w:sz w:val="22"/>
          <w:szCs w:val="22"/>
        </w:rPr>
        <w:t>Let’s straight-away define,</w:t>
      </w:r>
    </w:p>
    <w:p w14:paraId="2B53B6E2" w14:textId="77777777" w:rsidR="0088332F" w:rsidRDefault="0088332F" w:rsidP="0088332F">
      <w:pPr>
        <w:rPr>
          <w:rFonts w:asciiTheme="minorHAnsi" w:hAnsiTheme="minorHAnsi" w:cstheme="minorHAnsi"/>
          <w:sz w:val="22"/>
          <w:szCs w:val="22"/>
        </w:rPr>
      </w:pPr>
    </w:p>
    <w:p w14:paraId="32AFEBEA" w14:textId="267BD438" w:rsidR="00130092" w:rsidRDefault="00130092" w:rsidP="0088332F">
      <w:pPr>
        <w:rPr>
          <w:rFonts w:asciiTheme="minorHAnsi" w:hAnsiTheme="minorHAnsi" w:cstheme="minorHAnsi"/>
          <w:sz w:val="22"/>
          <w:szCs w:val="22"/>
        </w:rPr>
      </w:pPr>
      <w:r w:rsidRPr="00667AF7">
        <w:rPr>
          <w:position w:val="-70"/>
        </w:rPr>
        <w:object w:dxaOrig="2720" w:dyaOrig="1100" w14:anchorId="75ADC56D">
          <v:shape id="_x0000_i1091" type="#_x0000_t75" style="width:136.15pt;height:54.9pt" o:ole="">
            <v:imagedata r:id="rId130" o:title=""/>
          </v:shape>
          <o:OLEObject Type="Embed" ProgID="Equation.DSMT4" ShapeID="_x0000_i1091" DrawAspect="Content" ObjectID="_1801653548" r:id="rId131"/>
        </w:object>
      </w:r>
    </w:p>
    <w:p w14:paraId="17469A28" w14:textId="77777777" w:rsidR="00130092" w:rsidRDefault="00130092" w:rsidP="0088332F">
      <w:pPr>
        <w:rPr>
          <w:rFonts w:asciiTheme="minorHAnsi" w:hAnsiTheme="minorHAnsi" w:cstheme="minorHAnsi"/>
          <w:sz w:val="22"/>
          <w:szCs w:val="22"/>
        </w:rPr>
      </w:pPr>
    </w:p>
    <w:p w14:paraId="0A78A9D5" w14:textId="2403AAC8" w:rsidR="00130092" w:rsidRDefault="00130092" w:rsidP="008833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and work it out a little,</w:t>
      </w:r>
    </w:p>
    <w:p w14:paraId="233D2057" w14:textId="77777777" w:rsidR="00130092" w:rsidRDefault="00130092" w:rsidP="0088332F">
      <w:pPr>
        <w:rPr>
          <w:rFonts w:asciiTheme="minorHAnsi" w:hAnsiTheme="minorHAnsi" w:cstheme="minorHAnsi"/>
          <w:sz w:val="22"/>
          <w:szCs w:val="22"/>
        </w:rPr>
      </w:pPr>
    </w:p>
    <w:p w14:paraId="1445EC22" w14:textId="536B992B" w:rsidR="0088332F" w:rsidRDefault="00130092" w:rsidP="0088332F">
      <w:pPr>
        <w:rPr>
          <w:rFonts w:asciiTheme="minorHAnsi" w:hAnsiTheme="minorHAnsi" w:cstheme="minorHAnsi"/>
          <w:sz w:val="22"/>
          <w:szCs w:val="22"/>
        </w:rPr>
      </w:pPr>
      <w:r w:rsidRPr="00130092">
        <w:rPr>
          <w:rFonts w:asciiTheme="minorHAnsi" w:hAnsiTheme="minorHAnsi" w:cstheme="minorHAnsi"/>
          <w:position w:val="-70"/>
          <w:sz w:val="22"/>
          <w:szCs w:val="22"/>
        </w:rPr>
        <w:object w:dxaOrig="5700" w:dyaOrig="1520" w14:anchorId="7B43BF11">
          <v:shape id="_x0000_i1092" type="#_x0000_t75" style="width:285.7pt;height:76.15pt" o:ole="">
            <v:imagedata r:id="rId132" o:title=""/>
          </v:shape>
          <o:OLEObject Type="Embed" ProgID="Equation.DSMT4" ShapeID="_x0000_i1092" DrawAspect="Content" ObjectID="_1801653549" r:id="rId133"/>
        </w:object>
      </w:r>
    </w:p>
    <w:p w14:paraId="61E34EC8" w14:textId="77777777" w:rsidR="0088332F" w:rsidRDefault="0088332F" w:rsidP="0088332F">
      <w:pPr>
        <w:rPr>
          <w:rFonts w:asciiTheme="minorHAnsi" w:hAnsiTheme="minorHAnsi" w:cstheme="minorHAnsi"/>
          <w:sz w:val="22"/>
          <w:szCs w:val="22"/>
        </w:rPr>
      </w:pPr>
    </w:p>
    <w:p w14:paraId="2B0ECA29" w14:textId="6ECEF7A2" w:rsidR="009B5E14" w:rsidRDefault="00130092" w:rsidP="008833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Now (n</w:t>
      </w:r>
      <w:r>
        <w:rPr>
          <w:rFonts w:asciiTheme="minorHAnsi" w:hAnsiTheme="minorHAnsi" w:cstheme="minorHAnsi"/>
          <w:sz w:val="22"/>
          <w:szCs w:val="22"/>
          <w:vertAlign w:val="subscript"/>
        </w:rPr>
        <w:t>1</w:t>
      </w:r>
      <w:r>
        <w:rPr>
          <w:rFonts w:asciiTheme="minorHAnsi" w:hAnsiTheme="minorHAnsi" w:cstheme="minorHAnsi"/>
          <w:sz w:val="22"/>
          <w:szCs w:val="22"/>
        </w:rPr>
        <w:t xml:space="preserve"> -1)S</w:t>
      </w:r>
      <w:r>
        <w:rPr>
          <w:rFonts w:asciiTheme="minorHAnsi" w:hAnsiTheme="minorHAnsi" w:cstheme="minorHAnsi"/>
          <w:sz w:val="22"/>
          <w:szCs w:val="22"/>
          <w:vertAlign w:val="subscript"/>
        </w:rPr>
        <w:t>1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="Calibri" w:hAnsi="Calibri" w:cs="Calibri"/>
          <w:sz w:val="22"/>
          <w:szCs w:val="22"/>
        </w:rPr>
        <w:t>σ</w:t>
      </w:r>
      <w:r>
        <w:rPr>
          <w:rFonts w:asciiTheme="minorHAnsi" w:hAnsiTheme="minorHAnsi" w:cstheme="minorHAnsi"/>
          <w:sz w:val="22"/>
          <w:szCs w:val="22"/>
          <w:vertAlign w:val="subscript"/>
        </w:rPr>
        <w:t>1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and (n</w:t>
      </w:r>
      <w:r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>-1)S</w:t>
      </w:r>
      <w:r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="Calibri" w:hAnsi="Calibri" w:cs="Calibri"/>
          <w:sz w:val="22"/>
          <w:szCs w:val="22"/>
        </w:rPr>
        <w:t>σ</w:t>
      </w:r>
      <w:r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are </w:t>
      </w:r>
      <w:r>
        <w:rPr>
          <w:rFonts w:ascii="Calibri" w:hAnsi="Calibri" w:cs="Calibri"/>
          <w:sz w:val="22"/>
          <w:szCs w:val="22"/>
        </w:rPr>
        <w:t>χ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distributed variables.  And the sum of two </w:t>
      </w:r>
      <w:r>
        <w:rPr>
          <w:rFonts w:ascii="Calibri" w:hAnsi="Calibri" w:cs="Calibri"/>
          <w:sz w:val="22"/>
          <w:szCs w:val="22"/>
        </w:rPr>
        <w:t>χ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’s is a </w:t>
      </w:r>
      <w:r>
        <w:rPr>
          <w:rFonts w:ascii="Calibri" w:hAnsi="Calibri" w:cs="Calibri"/>
          <w:sz w:val="22"/>
          <w:szCs w:val="22"/>
        </w:rPr>
        <w:t>χ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>, so it seems plausible that our construction is also a T-distributed variable somehow.  Suffice to say it is, but the d.o.f. are crazy (according to ChatGPT)</w:t>
      </w:r>
      <w:r w:rsidR="00CF1835">
        <w:rPr>
          <w:rFonts w:asciiTheme="minorHAnsi" w:hAnsiTheme="minorHAnsi" w:cstheme="minorHAnsi"/>
          <w:sz w:val="22"/>
          <w:szCs w:val="22"/>
        </w:rPr>
        <w:t>.  So letting,</w:t>
      </w:r>
    </w:p>
    <w:p w14:paraId="14E7D175" w14:textId="77777777" w:rsidR="00CF1835" w:rsidRDefault="00CF1835" w:rsidP="0088332F">
      <w:pPr>
        <w:rPr>
          <w:rFonts w:asciiTheme="minorHAnsi" w:hAnsiTheme="minorHAnsi" w:cstheme="minorHAnsi"/>
          <w:sz w:val="22"/>
          <w:szCs w:val="22"/>
        </w:rPr>
      </w:pPr>
    </w:p>
    <w:p w14:paraId="6EEFA5FC" w14:textId="334F9D45" w:rsidR="00CF1835" w:rsidRDefault="00CF1835" w:rsidP="0088332F">
      <w:pPr>
        <w:rPr>
          <w:rFonts w:asciiTheme="minorHAnsi" w:hAnsiTheme="minorHAnsi" w:cstheme="minorHAnsi"/>
          <w:sz w:val="22"/>
          <w:szCs w:val="22"/>
        </w:rPr>
      </w:pPr>
      <w:r w:rsidRPr="0046324E">
        <w:rPr>
          <w:position w:val="-70"/>
        </w:rPr>
        <w:object w:dxaOrig="2380" w:dyaOrig="1100" w14:anchorId="15AE86DD">
          <v:shape id="_x0000_i1093" type="#_x0000_t75" style="width:119.1pt;height:54.9pt" o:ole="" filled="t" fillcolor="#cfc">
            <v:imagedata r:id="rId134" o:title=""/>
          </v:shape>
          <o:OLEObject Type="Embed" ProgID="Equation.DSMT4" ShapeID="_x0000_i1093" DrawAspect="Content" ObjectID="_1801653550" r:id="rId135"/>
        </w:object>
      </w:r>
    </w:p>
    <w:p w14:paraId="207C8673" w14:textId="77777777" w:rsidR="00130092" w:rsidRDefault="00130092" w:rsidP="0088332F">
      <w:pPr>
        <w:rPr>
          <w:rFonts w:asciiTheme="minorHAnsi" w:hAnsiTheme="minorHAnsi" w:cstheme="minorHAnsi"/>
          <w:sz w:val="22"/>
          <w:szCs w:val="22"/>
        </w:rPr>
      </w:pPr>
    </w:p>
    <w:p w14:paraId="167AE9B8" w14:textId="0941DAA4" w:rsidR="00CF1835" w:rsidRDefault="00CF1835" w:rsidP="008833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we have:</w:t>
      </w:r>
    </w:p>
    <w:p w14:paraId="2FC6CD66" w14:textId="77777777" w:rsidR="00CF1835" w:rsidRDefault="00CF1835" w:rsidP="0088332F">
      <w:pPr>
        <w:rPr>
          <w:rFonts w:asciiTheme="minorHAnsi" w:hAnsiTheme="minorHAnsi" w:cstheme="minorHAnsi"/>
          <w:sz w:val="22"/>
          <w:szCs w:val="22"/>
        </w:rPr>
      </w:pPr>
    </w:p>
    <w:p w14:paraId="31512BAE" w14:textId="0A50CE2C" w:rsidR="009B5E14" w:rsidRDefault="00CF1835" w:rsidP="0088332F">
      <w:pPr>
        <w:rPr>
          <w:rFonts w:asciiTheme="minorHAnsi" w:hAnsiTheme="minorHAnsi" w:cstheme="minorHAnsi"/>
          <w:sz w:val="22"/>
          <w:szCs w:val="22"/>
        </w:rPr>
      </w:pPr>
      <w:r w:rsidRPr="00FD5FAA">
        <w:rPr>
          <w:position w:val="-72"/>
        </w:rPr>
        <w:object w:dxaOrig="9340" w:dyaOrig="1560" w14:anchorId="3BB6FD34">
          <v:shape id="_x0000_i1094" type="#_x0000_t75" style="width:451.85pt;height:76.15pt" o:ole="" o:bordertopcolor="blue" o:borderleftcolor="blue" o:borderbottomcolor="blue" o:borderrightcolor="blue">
            <v:imagedata r:id="rId136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94" DrawAspect="Content" ObjectID="_1801653551" r:id="rId137"/>
        </w:object>
      </w:r>
    </w:p>
    <w:p w14:paraId="7642C9C7" w14:textId="77777777" w:rsidR="009B5E14" w:rsidRDefault="009B5E14" w:rsidP="0088332F">
      <w:pPr>
        <w:rPr>
          <w:rFonts w:ascii="Calibri" w:hAnsi="Calibri" w:cs="Calibri"/>
          <w:sz w:val="22"/>
          <w:szCs w:val="22"/>
        </w:rPr>
      </w:pPr>
    </w:p>
    <w:p w14:paraId="0EFB9B58" w14:textId="33A05988" w:rsidR="0088332F" w:rsidRDefault="0088332F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So basic idea is, if have a linear combination of Gaussian variables, then it’s Gaussian distributed with the mean and variance of that linear combination.  But a linear combination of Gaussian variables with the value of the variance replaced by the formula for the sample estimated variance, is Student’s T distributed.  </w:t>
      </w:r>
    </w:p>
    <w:p w14:paraId="671DF40A" w14:textId="77777777" w:rsidR="00432A51" w:rsidRDefault="00432A51" w:rsidP="005B2ACB">
      <w:pPr>
        <w:rPr>
          <w:rFonts w:ascii="Calibri" w:hAnsi="Calibri" w:cs="Calibri"/>
          <w:sz w:val="22"/>
          <w:szCs w:val="22"/>
        </w:rPr>
      </w:pPr>
    </w:p>
    <w:p w14:paraId="31E58AD4" w14:textId="654A338D" w:rsidR="009E1244" w:rsidRPr="009E3202" w:rsidRDefault="009E1244" w:rsidP="009E1244">
      <w:pPr>
        <w:rPr>
          <w:rFonts w:ascii="Calibri" w:hAnsi="Calibri" w:cs="Calibri"/>
          <w:b/>
          <w:bCs/>
          <w:sz w:val="28"/>
          <w:szCs w:val="28"/>
        </w:rPr>
      </w:pPr>
      <w:r w:rsidRPr="009E3202">
        <w:rPr>
          <w:rFonts w:ascii="Calibri" w:hAnsi="Calibri" w:cs="Calibri"/>
          <w:b/>
          <w:bCs/>
          <w:sz w:val="28"/>
          <w:szCs w:val="28"/>
        </w:rPr>
        <w:t xml:space="preserve">Sample T of </w:t>
      </w:r>
      <w:r>
        <w:rPr>
          <w:rFonts w:ascii="Calibri" w:hAnsi="Calibri" w:cs="Calibri"/>
          <w:b/>
          <w:bCs/>
          <w:sz w:val="28"/>
          <w:szCs w:val="28"/>
        </w:rPr>
        <w:t>average</w:t>
      </w:r>
      <w:r w:rsidRPr="009E3202">
        <w:rPr>
          <w:rFonts w:ascii="Calibri" w:hAnsi="Calibri" w:cs="Calibri"/>
          <w:b/>
          <w:bCs/>
          <w:sz w:val="28"/>
          <w:szCs w:val="28"/>
        </w:rPr>
        <w:t xml:space="preserve"> of </w:t>
      </w:r>
      <w:r>
        <w:rPr>
          <w:rFonts w:ascii="Calibri" w:hAnsi="Calibri" w:cs="Calibri"/>
          <w:b/>
          <w:bCs/>
          <w:sz w:val="28"/>
          <w:szCs w:val="28"/>
        </w:rPr>
        <w:t>differences</w:t>
      </w:r>
      <w:r w:rsidRPr="009E3202">
        <w:rPr>
          <w:rFonts w:ascii="Calibri" w:hAnsi="Calibri" w:cs="Calibri"/>
          <w:b/>
          <w:bCs/>
          <w:sz w:val="28"/>
          <w:szCs w:val="28"/>
        </w:rPr>
        <w:t xml:space="preserve"> of </w:t>
      </w:r>
      <w:r w:rsidR="00E37B52">
        <w:rPr>
          <w:rFonts w:ascii="Calibri" w:hAnsi="Calibri" w:cs="Calibri"/>
          <w:b/>
          <w:bCs/>
          <w:sz w:val="28"/>
          <w:szCs w:val="28"/>
        </w:rPr>
        <w:t xml:space="preserve">matched pair </w:t>
      </w:r>
      <w:r w:rsidRPr="009E3202">
        <w:rPr>
          <w:rFonts w:ascii="Calibri" w:hAnsi="Calibri" w:cs="Calibri"/>
          <w:b/>
          <w:bCs/>
          <w:sz w:val="28"/>
          <w:szCs w:val="28"/>
        </w:rPr>
        <w:t xml:space="preserve">of Gaussian random variables (different μ’s, </w:t>
      </w:r>
      <w:r>
        <w:rPr>
          <w:rFonts w:ascii="Calibri" w:hAnsi="Calibri" w:cs="Calibri"/>
          <w:b/>
          <w:bCs/>
          <w:sz w:val="28"/>
          <w:szCs w:val="28"/>
        </w:rPr>
        <w:t>different</w:t>
      </w:r>
      <w:r w:rsidRPr="009E3202">
        <w:rPr>
          <w:rFonts w:ascii="Calibri" w:hAnsi="Calibri" w:cs="Calibri"/>
          <w:b/>
          <w:bCs/>
          <w:sz w:val="28"/>
          <w:szCs w:val="28"/>
        </w:rPr>
        <w:t xml:space="preserve"> σ’s)</w:t>
      </w:r>
      <w:r w:rsidR="009D472B">
        <w:rPr>
          <w:rFonts w:ascii="Calibri" w:hAnsi="Calibri" w:cs="Calibri"/>
          <w:b/>
          <w:bCs/>
          <w:sz w:val="28"/>
          <w:szCs w:val="28"/>
        </w:rPr>
        <w:t xml:space="preserve"> (</w:t>
      </w:r>
      <w:r w:rsidR="00A928BD" w:rsidRPr="00A928BD">
        <w:rPr>
          <w:rFonts w:ascii="Calibri" w:hAnsi="Calibri" w:cs="Calibri"/>
          <w:b/>
          <w:bCs/>
          <w:color w:val="00B0F0"/>
          <w:sz w:val="28"/>
          <w:szCs w:val="28"/>
        </w:rPr>
        <w:t xml:space="preserve">matched </w:t>
      </w:r>
      <w:r w:rsidR="009D472B" w:rsidRPr="00BF39E6">
        <w:rPr>
          <w:rFonts w:ascii="Calibri" w:hAnsi="Calibri" w:cs="Calibri"/>
          <w:b/>
          <w:bCs/>
          <w:color w:val="00B0F0"/>
          <w:sz w:val="28"/>
          <w:szCs w:val="28"/>
        </w:rPr>
        <w:t>pair T-test</w:t>
      </w:r>
      <w:r w:rsidR="009D472B">
        <w:rPr>
          <w:rFonts w:ascii="Calibri" w:hAnsi="Calibri" w:cs="Calibri"/>
          <w:b/>
          <w:bCs/>
          <w:sz w:val="28"/>
          <w:szCs w:val="28"/>
        </w:rPr>
        <w:t>)</w:t>
      </w:r>
    </w:p>
    <w:p w14:paraId="4E0BB58A" w14:textId="147D61CE" w:rsidR="009E1244" w:rsidRDefault="009E1244" w:rsidP="009E124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Now let’s say we have (k = 1,2) n</w:t>
      </w:r>
      <w:r>
        <w:rPr>
          <w:rFonts w:ascii="Calibri" w:hAnsi="Calibri" w:cs="Calibri"/>
          <w:sz w:val="22"/>
          <w:szCs w:val="22"/>
          <w:vertAlign w:val="subscript"/>
        </w:rPr>
        <w:t>k</w:t>
      </w:r>
      <w:r>
        <w:rPr>
          <w:rFonts w:ascii="Calibri" w:hAnsi="Calibri" w:cs="Calibri"/>
          <w:sz w:val="22"/>
          <w:szCs w:val="22"/>
        </w:rPr>
        <w:t xml:space="preserve"> identically distributed Gaussian variables, X</w:t>
      </w:r>
      <w:r>
        <w:rPr>
          <w:rFonts w:ascii="Calibri" w:hAnsi="Calibri" w:cs="Calibri"/>
          <w:sz w:val="22"/>
          <w:szCs w:val="22"/>
          <w:vertAlign w:val="subscript"/>
        </w:rPr>
        <w:t>ki</w:t>
      </w:r>
      <w:r>
        <w:rPr>
          <w:rFonts w:ascii="Calibri" w:hAnsi="Calibri" w:cs="Calibri"/>
          <w:sz w:val="22"/>
          <w:szCs w:val="22"/>
        </w:rPr>
        <w:t>, with mean μ</w:t>
      </w:r>
      <w:r>
        <w:rPr>
          <w:rFonts w:ascii="Calibri" w:hAnsi="Calibri" w:cs="Calibri"/>
          <w:sz w:val="22"/>
          <w:szCs w:val="22"/>
          <w:vertAlign w:val="subscript"/>
        </w:rPr>
        <w:t>k</w:t>
      </w:r>
      <w:r>
        <w:rPr>
          <w:rFonts w:ascii="Calibri" w:hAnsi="Calibri" w:cs="Calibri"/>
          <w:sz w:val="22"/>
          <w:szCs w:val="22"/>
        </w:rPr>
        <w:t xml:space="preserve"> and standard deviations σ</w:t>
      </w:r>
      <w:r>
        <w:rPr>
          <w:rFonts w:ascii="Calibri" w:hAnsi="Calibri" w:cs="Calibri"/>
          <w:sz w:val="22"/>
          <w:szCs w:val="22"/>
          <w:vertAlign w:val="subscript"/>
        </w:rPr>
        <w:t>k</w:t>
      </w:r>
      <w:r>
        <w:rPr>
          <w:rFonts w:ascii="Calibri" w:hAnsi="Calibri" w:cs="Calibri"/>
          <w:sz w:val="22"/>
          <w:szCs w:val="22"/>
        </w:rPr>
        <w:t xml:space="preserve">.  And suppose the sets are correlated, so that </w:t>
      </w:r>
      <w:r w:rsidR="00A928BD">
        <w:rPr>
          <w:rFonts w:ascii="Calibri" w:hAnsi="Calibri" w:cs="Calibri"/>
          <w:sz w:val="22"/>
          <w:szCs w:val="22"/>
        </w:rPr>
        <w:t>cov</w:t>
      </w:r>
      <w:r>
        <w:rPr>
          <w:rFonts w:ascii="Calibri" w:hAnsi="Calibri" w:cs="Calibri"/>
          <w:sz w:val="22"/>
          <w:szCs w:val="22"/>
        </w:rPr>
        <w:t>(X</w:t>
      </w:r>
      <w:r>
        <w:rPr>
          <w:rFonts w:ascii="Calibri" w:hAnsi="Calibri" w:cs="Calibri"/>
          <w:sz w:val="22"/>
          <w:szCs w:val="22"/>
          <w:vertAlign w:val="subscript"/>
        </w:rPr>
        <w:t>1i</w:t>
      </w:r>
      <w:r>
        <w:rPr>
          <w:rFonts w:ascii="Calibri" w:hAnsi="Calibri" w:cs="Calibri"/>
          <w:sz w:val="22"/>
          <w:szCs w:val="22"/>
        </w:rPr>
        <w:t>, X</w:t>
      </w:r>
      <w:r>
        <w:rPr>
          <w:rFonts w:ascii="Calibri" w:hAnsi="Calibri" w:cs="Calibri"/>
          <w:sz w:val="22"/>
          <w:szCs w:val="22"/>
          <w:vertAlign w:val="subscript"/>
        </w:rPr>
        <w:t>2j</w:t>
      </w:r>
      <w:r>
        <w:rPr>
          <w:rFonts w:ascii="Calibri" w:hAnsi="Calibri" w:cs="Calibri"/>
          <w:sz w:val="22"/>
          <w:szCs w:val="22"/>
        </w:rPr>
        <w:t xml:space="preserve">) </w:t>
      </w:r>
      <w:r>
        <w:rPr>
          <w:rFonts w:ascii="Cambria Math" w:hAnsi="Cambria Math" w:cs="Calibri"/>
          <w:sz w:val="22"/>
          <w:szCs w:val="22"/>
        </w:rPr>
        <w:t>≠</w:t>
      </w:r>
      <w:r>
        <w:rPr>
          <w:rFonts w:ascii="Calibri" w:hAnsi="Calibri" w:cs="Calibri"/>
          <w:sz w:val="22"/>
          <w:szCs w:val="22"/>
        </w:rPr>
        <w:t xml:space="preserve"> 0.  The typical scenario is a before/after test, experiment, involving the same sets of people.  And so the score/result in the after scenario is correlated with the score/result in the before scenario.  </w:t>
      </w:r>
      <w:r w:rsidR="00E876BB">
        <w:rPr>
          <w:rFonts w:ascii="Calibri" w:hAnsi="Calibri" w:cs="Calibri"/>
          <w:sz w:val="22"/>
          <w:szCs w:val="22"/>
        </w:rPr>
        <w:t xml:space="preserve">Typically mostly higher, or mostly lower.  </w:t>
      </w:r>
      <w:r>
        <w:rPr>
          <w:rFonts w:ascii="Calibri" w:hAnsi="Calibri" w:cs="Calibri"/>
          <w:sz w:val="22"/>
          <w:szCs w:val="22"/>
        </w:rPr>
        <w:t>Anyway, if we’re looking to see if there is a meaningfull difference in the after result (X</w:t>
      </w:r>
      <w:r>
        <w:rPr>
          <w:rFonts w:ascii="Calibri" w:hAnsi="Calibri" w:cs="Calibri"/>
          <w:sz w:val="22"/>
          <w:szCs w:val="22"/>
          <w:vertAlign w:val="subscript"/>
        </w:rPr>
        <w:t>2j</w:t>
      </w:r>
      <w:r>
        <w:rPr>
          <w:rFonts w:ascii="Calibri" w:hAnsi="Calibri" w:cs="Calibri"/>
          <w:sz w:val="22"/>
          <w:szCs w:val="22"/>
        </w:rPr>
        <w:t>) vis a vis the before result (X</w:t>
      </w:r>
      <w:r>
        <w:rPr>
          <w:rFonts w:ascii="Calibri" w:hAnsi="Calibri" w:cs="Calibri"/>
          <w:sz w:val="22"/>
          <w:szCs w:val="22"/>
          <w:vertAlign w:val="subscript"/>
        </w:rPr>
        <w:t>1j</w:t>
      </w:r>
      <w:r>
        <w:rPr>
          <w:rFonts w:ascii="Calibri" w:hAnsi="Calibri" w:cs="Calibri"/>
          <w:sz w:val="22"/>
          <w:szCs w:val="22"/>
        </w:rPr>
        <w:t xml:space="preserve">), then the best thing to do is to the form the differences.   </w:t>
      </w:r>
    </w:p>
    <w:p w14:paraId="2338AB5A" w14:textId="77777777" w:rsidR="00372C72" w:rsidRPr="00AB60A9" w:rsidRDefault="00372C72" w:rsidP="009E1244">
      <w:pPr>
        <w:rPr>
          <w:rFonts w:ascii="Calibri" w:hAnsi="Calibri" w:cs="Calibri"/>
          <w:sz w:val="22"/>
          <w:szCs w:val="22"/>
        </w:rPr>
      </w:pPr>
    </w:p>
    <w:p w14:paraId="694D3255" w14:textId="5C610101" w:rsidR="009E1244" w:rsidRDefault="00A8132F" w:rsidP="009E1244">
      <w:r w:rsidRPr="009E1244">
        <w:rPr>
          <w:position w:val="-28"/>
        </w:rPr>
        <w:object w:dxaOrig="2140" w:dyaOrig="680" w14:anchorId="7F2FE97C">
          <v:shape id="_x0000_i1095" type="#_x0000_t75" style="width:107.1pt;height:34.15pt" o:ole="">
            <v:imagedata r:id="rId138" o:title=""/>
          </v:shape>
          <o:OLEObject Type="Embed" ProgID="Equation.DSMT4" ShapeID="_x0000_i1095" DrawAspect="Content" ObjectID="_1801653552" r:id="rId139"/>
        </w:object>
      </w:r>
    </w:p>
    <w:p w14:paraId="449FC3F0" w14:textId="77777777" w:rsidR="00A8132F" w:rsidRDefault="00A8132F" w:rsidP="009E1244"/>
    <w:p w14:paraId="2BB53150" w14:textId="34C5892E" w:rsidR="00330B8F" w:rsidRPr="003F6B73" w:rsidRDefault="00330B8F" w:rsidP="00330B8F">
      <w:pPr>
        <w:rPr>
          <w:rFonts w:asciiTheme="minorHAnsi" w:hAnsiTheme="minorHAnsi" w:cstheme="minorHAnsi"/>
          <w:sz w:val="22"/>
          <w:szCs w:val="22"/>
        </w:rPr>
      </w:pPr>
      <w:r w:rsidRPr="003F6B73">
        <w:rPr>
          <w:rFonts w:asciiTheme="minorHAnsi" w:hAnsiTheme="minorHAnsi" w:cstheme="minorHAnsi"/>
          <w:sz w:val="22"/>
          <w:szCs w:val="22"/>
        </w:rPr>
        <w:t xml:space="preserve">The mean of 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Calibri"/>
                <w:sz w:val="22"/>
                <w:szCs w:val="22"/>
              </w:rPr>
              <m:t>Δ</m:t>
            </m:r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</m:oMath>
      <w:r w:rsidRPr="003F6B73">
        <w:rPr>
          <w:rFonts w:asciiTheme="minorHAnsi" w:hAnsiTheme="minorHAnsi" w:cstheme="minorHAnsi"/>
          <w:sz w:val="22"/>
          <w:szCs w:val="22"/>
        </w:rPr>
        <w:t xml:space="preserve"> will just be the difference of the two means.  But </w:t>
      </w:r>
      <w:r w:rsidR="004A08BE">
        <w:rPr>
          <w:rFonts w:asciiTheme="minorHAnsi" w:hAnsiTheme="minorHAnsi" w:cstheme="minorHAnsi"/>
          <w:sz w:val="22"/>
          <w:szCs w:val="22"/>
        </w:rPr>
        <w:t>s</w:t>
      </w:r>
      <w:r w:rsidRPr="003F6B73">
        <w:rPr>
          <w:rFonts w:asciiTheme="minorHAnsi" w:hAnsiTheme="minorHAnsi" w:cstheme="minorHAnsi"/>
          <w:sz w:val="22"/>
          <w:szCs w:val="22"/>
        </w:rPr>
        <w:t>ince the X</w:t>
      </w:r>
      <w:r w:rsidRPr="003F6B73">
        <w:rPr>
          <w:rFonts w:asciiTheme="minorHAnsi" w:hAnsiTheme="minorHAnsi" w:cstheme="minorHAnsi"/>
          <w:sz w:val="22"/>
          <w:szCs w:val="22"/>
          <w:vertAlign w:val="subscript"/>
        </w:rPr>
        <w:t>ki</w:t>
      </w:r>
      <w:r w:rsidRPr="003F6B73">
        <w:rPr>
          <w:rFonts w:asciiTheme="minorHAnsi" w:hAnsiTheme="minorHAnsi" w:cstheme="minorHAnsi"/>
          <w:sz w:val="22"/>
          <w:szCs w:val="22"/>
        </w:rPr>
        <w:t xml:space="preserve">’s are correlated, the variance of 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Calibri"/>
                <w:sz w:val="22"/>
                <w:szCs w:val="22"/>
              </w:rPr>
              <m:t>Δ</m:t>
            </m:r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</m:oMath>
      <w:r w:rsidRPr="003F6B73">
        <w:rPr>
          <w:rFonts w:asciiTheme="minorHAnsi" w:hAnsiTheme="minorHAnsi" w:cstheme="minorHAnsi"/>
          <w:sz w:val="22"/>
          <w:szCs w:val="22"/>
        </w:rPr>
        <w:t xml:space="preserve"> is not the sum of the variances – see Probability distribution file.  Nonetheless, we could work out the variance, and form the variable,</w:t>
      </w:r>
    </w:p>
    <w:p w14:paraId="4E63CBB1" w14:textId="77777777" w:rsidR="009E1244" w:rsidRPr="003F6B73" w:rsidRDefault="009E1244" w:rsidP="009E1244">
      <w:pPr>
        <w:rPr>
          <w:rFonts w:asciiTheme="minorHAnsi" w:hAnsiTheme="minorHAnsi" w:cstheme="minorHAnsi"/>
          <w:sz w:val="22"/>
          <w:szCs w:val="22"/>
        </w:rPr>
      </w:pPr>
    </w:p>
    <w:p w14:paraId="65C851CB" w14:textId="673053EA" w:rsidR="00330B8F" w:rsidRPr="003F6B73" w:rsidRDefault="003F6B73" w:rsidP="009E1244">
      <w:pPr>
        <w:rPr>
          <w:rFonts w:asciiTheme="minorHAnsi" w:hAnsiTheme="minorHAnsi" w:cstheme="minorHAnsi"/>
          <w:sz w:val="22"/>
          <w:szCs w:val="22"/>
        </w:rPr>
      </w:pPr>
      <w:r w:rsidRPr="003F6B73">
        <w:rPr>
          <w:position w:val="-32"/>
        </w:rPr>
        <w:object w:dxaOrig="2100" w:dyaOrig="760" w14:anchorId="389AD659">
          <v:shape id="_x0000_i1096" type="#_x0000_t75" style="width:105.25pt;height:37.85pt" o:ole="">
            <v:imagedata r:id="rId140" o:title=""/>
          </v:shape>
          <o:OLEObject Type="Embed" ProgID="Equation.DSMT4" ShapeID="_x0000_i1096" DrawAspect="Content" ObjectID="_1801653553" r:id="rId141"/>
        </w:object>
      </w:r>
    </w:p>
    <w:p w14:paraId="26E84B3B" w14:textId="77777777" w:rsidR="00330B8F" w:rsidRPr="003F6B73" w:rsidRDefault="00330B8F" w:rsidP="009E1244">
      <w:pPr>
        <w:rPr>
          <w:rFonts w:asciiTheme="minorHAnsi" w:hAnsiTheme="minorHAnsi" w:cstheme="minorHAnsi"/>
          <w:sz w:val="22"/>
          <w:szCs w:val="22"/>
        </w:rPr>
      </w:pPr>
    </w:p>
    <w:p w14:paraId="3B2FB979" w14:textId="4D17DCF1" w:rsidR="003F6B73" w:rsidRPr="003F6B73" w:rsidRDefault="004A08BE" w:rsidP="009E124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which I think</w:t>
      </w:r>
      <w:r w:rsidR="003F6B73" w:rsidRPr="003F6B73">
        <w:rPr>
          <w:rFonts w:asciiTheme="minorHAnsi" w:hAnsiTheme="minorHAnsi" w:cstheme="minorHAnsi"/>
          <w:sz w:val="22"/>
          <w:szCs w:val="22"/>
        </w:rPr>
        <w:t xml:space="preserve"> would be normally distributed.  But typically, we are not privy to the population variance</w:t>
      </w:r>
      <w:r w:rsidR="003F6B73">
        <w:rPr>
          <w:rFonts w:asciiTheme="minorHAnsi" w:hAnsiTheme="minorHAnsi" w:cstheme="minorHAnsi"/>
          <w:sz w:val="22"/>
          <w:szCs w:val="22"/>
        </w:rPr>
        <w:t xml:space="preserve">, though we could approximate it with </w:t>
      </w:r>
      <m:oMath>
        <m:sSub>
          <m:sSubPr>
            <m:ctrlPr>
              <w:rPr>
                <w:rFonts w:ascii="Cambria Math" w:hAnsi="Cambria Math" w:cs="Calibri"/>
                <w:i/>
                <w:sz w:val="22"/>
                <w:szCs w:val="22"/>
                <w:vertAlign w:val="subscript"/>
              </w:rPr>
            </m:ctrlPr>
          </m:sSubPr>
          <m:e>
            <m:r>
              <w:rPr>
                <w:rFonts w:ascii="Cambria Math" w:hAnsi="Cambria Math" w:cs="Calibri"/>
                <w:sz w:val="22"/>
                <w:szCs w:val="22"/>
                <w:vertAlign w:val="subscript"/>
              </w:rPr>
              <m:t>S</m:t>
            </m:r>
          </m:e>
          <m:sub>
            <m:acc>
              <m:accPr>
                <m:chr m:val="̅"/>
                <m:ctrlPr>
                  <w:rPr>
                    <w:rFonts w:ascii="Cambria Math" w:hAnsi="Cambria Math" w:cs="Calibri"/>
                    <w:i/>
                    <w:sz w:val="22"/>
                    <w:szCs w:val="22"/>
                    <w:vertAlign w:val="subscript"/>
                  </w:rPr>
                </m:ctrlPr>
              </m:accPr>
              <m:e>
                <m:r>
                  <w:rPr>
                    <w:rFonts w:ascii="Cambria Math" w:hAnsi="Cambria Math" w:cs="Calibri"/>
                    <w:sz w:val="22"/>
                    <w:szCs w:val="22"/>
                    <w:vertAlign w:val="subscript"/>
                  </w:rPr>
                  <m:t>Δ</m:t>
                </m:r>
                <m:r>
                  <w:rPr>
                    <w:rFonts w:ascii="Cambria Math" w:hAnsi="Cambria Math" w:cstheme="minorHAnsi"/>
                    <w:sz w:val="22"/>
                    <w:szCs w:val="22"/>
                    <w:vertAlign w:val="subscript"/>
                  </w:rPr>
                  <m:t>X</m:t>
                </m:r>
              </m:e>
            </m:acc>
          </m:sub>
        </m:sSub>
      </m:oMath>
      <w:r w:rsidR="003F6B73">
        <w:rPr>
          <w:rFonts w:asciiTheme="minorHAnsi" w:hAnsiTheme="minorHAnsi" w:cstheme="minorHAnsi"/>
          <w:sz w:val="22"/>
          <w:szCs w:val="22"/>
        </w:rPr>
        <w:t>.  So</w:t>
      </w:r>
      <w:r w:rsidR="003F6B73" w:rsidRPr="003F6B73">
        <w:rPr>
          <w:rFonts w:asciiTheme="minorHAnsi" w:hAnsiTheme="minorHAnsi" w:cstheme="minorHAnsi"/>
          <w:sz w:val="22"/>
          <w:szCs w:val="22"/>
        </w:rPr>
        <w:t xml:space="preserve"> we form the T-variable instead.  </w:t>
      </w:r>
    </w:p>
    <w:p w14:paraId="4A2BEEBD" w14:textId="77777777" w:rsidR="003F6B73" w:rsidRDefault="003F6B73" w:rsidP="009E1244">
      <w:pPr>
        <w:rPr>
          <w:rFonts w:asciiTheme="minorHAnsi" w:hAnsiTheme="minorHAnsi" w:cstheme="minorHAnsi"/>
          <w:sz w:val="22"/>
          <w:szCs w:val="22"/>
        </w:rPr>
      </w:pPr>
    </w:p>
    <w:p w14:paraId="658A2F9F" w14:textId="4172457B" w:rsidR="009E1244" w:rsidRDefault="00C10C7A" w:rsidP="009E1244">
      <w:pPr>
        <w:rPr>
          <w:rFonts w:asciiTheme="minorHAnsi" w:hAnsiTheme="minorHAnsi" w:cstheme="minorHAnsi"/>
          <w:sz w:val="22"/>
          <w:szCs w:val="22"/>
        </w:rPr>
      </w:pPr>
      <w:r w:rsidRPr="00C10C7A">
        <w:rPr>
          <w:position w:val="-32"/>
        </w:rPr>
        <w:object w:dxaOrig="2060" w:dyaOrig="760" w14:anchorId="38649A2B">
          <v:shape id="_x0000_i1097" type="#_x0000_t75" style="width:102.9pt;height:37.85pt" o:ole="">
            <v:imagedata r:id="rId142" o:title=""/>
          </v:shape>
          <o:OLEObject Type="Embed" ProgID="Equation.DSMT4" ShapeID="_x0000_i1097" DrawAspect="Content" ObjectID="_1801653554" r:id="rId143"/>
        </w:object>
      </w:r>
    </w:p>
    <w:p w14:paraId="0151DD4D" w14:textId="77777777" w:rsidR="009E1244" w:rsidRDefault="009E1244" w:rsidP="009E1244">
      <w:pPr>
        <w:rPr>
          <w:rFonts w:asciiTheme="minorHAnsi" w:hAnsiTheme="minorHAnsi" w:cstheme="minorHAnsi"/>
          <w:sz w:val="22"/>
          <w:szCs w:val="22"/>
        </w:rPr>
      </w:pPr>
    </w:p>
    <w:p w14:paraId="23EF82AE" w14:textId="2CBD1174" w:rsidR="00C10C7A" w:rsidRDefault="00C10C7A" w:rsidP="009E124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where, </w:t>
      </w:r>
    </w:p>
    <w:p w14:paraId="5BBD3FF6" w14:textId="77777777" w:rsidR="00C10C7A" w:rsidRDefault="00C10C7A" w:rsidP="009E1244">
      <w:pPr>
        <w:rPr>
          <w:rFonts w:asciiTheme="minorHAnsi" w:hAnsiTheme="minorHAnsi" w:cstheme="minorHAnsi"/>
          <w:sz w:val="22"/>
          <w:szCs w:val="22"/>
        </w:rPr>
      </w:pPr>
    </w:p>
    <w:p w14:paraId="1FA0DB52" w14:textId="0FCB3257" w:rsidR="00C10C7A" w:rsidRDefault="00C10C7A" w:rsidP="009E1244">
      <w:pPr>
        <w:rPr>
          <w:rFonts w:asciiTheme="minorHAnsi" w:hAnsiTheme="minorHAnsi" w:cstheme="minorHAnsi"/>
          <w:sz w:val="22"/>
          <w:szCs w:val="22"/>
        </w:rPr>
      </w:pPr>
      <w:r w:rsidRPr="00C10C7A">
        <w:rPr>
          <w:position w:val="-30"/>
        </w:rPr>
        <w:object w:dxaOrig="5560" w:dyaOrig="720" w14:anchorId="122F5233">
          <v:shape id="_x0000_i1098" type="#_x0000_t75" style="width:279.25pt;height:36pt" o:ole="">
            <v:imagedata r:id="rId144" o:title=""/>
          </v:shape>
          <o:OLEObject Type="Embed" ProgID="Equation.DSMT4" ShapeID="_x0000_i1098" DrawAspect="Content" ObjectID="_1801653555" r:id="rId145"/>
        </w:object>
      </w:r>
    </w:p>
    <w:p w14:paraId="4628EC23" w14:textId="77777777" w:rsidR="00C10C7A" w:rsidRDefault="00C10C7A" w:rsidP="009E1244">
      <w:pPr>
        <w:rPr>
          <w:rFonts w:asciiTheme="minorHAnsi" w:hAnsiTheme="minorHAnsi" w:cstheme="minorHAnsi"/>
          <w:sz w:val="22"/>
          <w:szCs w:val="22"/>
        </w:rPr>
      </w:pPr>
    </w:p>
    <w:p w14:paraId="5B3BBE03" w14:textId="3F82E737" w:rsidR="009E1244" w:rsidRDefault="00C10C7A" w:rsidP="00C10C7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and </w:t>
      </w:r>
      <w:r>
        <w:rPr>
          <w:rFonts w:ascii="Calibri" w:hAnsi="Calibri" w:cs="Calibri"/>
          <w:sz w:val="22"/>
          <w:szCs w:val="22"/>
        </w:rPr>
        <w:t>Δ</w:t>
      </w:r>
      <w:r>
        <w:rPr>
          <w:rFonts w:asciiTheme="minorHAnsi" w:hAnsiTheme="minorHAnsi" w:cstheme="minorHAnsi"/>
          <w:sz w:val="22"/>
          <w:szCs w:val="22"/>
        </w:rPr>
        <w:t>X</w:t>
      </w:r>
      <w:r>
        <w:rPr>
          <w:rFonts w:asciiTheme="minorHAnsi" w:hAnsiTheme="minorHAnsi" w:cstheme="minorHAnsi"/>
          <w:sz w:val="22"/>
          <w:szCs w:val="22"/>
          <w:vertAlign w:val="subscript"/>
        </w:rPr>
        <w:t>j</w:t>
      </w:r>
      <w:r>
        <w:rPr>
          <w:rFonts w:asciiTheme="minorHAnsi" w:hAnsiTheme="minorHAnsi" w:cstheme="minorHAnsi"/>
          <w:sz w:val="22"/>
          <w:szCs w:val="22"/>
        </w:rPr>
        <w:t xml:space="preserve"> = X</w:t>
      </w:r>
      <w:r>
        <w:rPr>
          <w:rFonts w:asciiTheme="minorHAnsi" w:hAnsiTheme="minorHAnsi" w:cstheme="minorHAnsi"/>
          <w:sz w:val="22"/>
          <w:szCs w:val="22"/>
          <w:vertAlign w:val="subscript"/>
        </w:rPr>
        <w:t>1j</w:t>
      </w:r>
      <w:r>
        <w:rPr>
          <w:rFonts w:asciiTheme="minorHAnsi" w:hAnsiTheme="minorHAnsi" w:cstheme="minorHAnsi"/>
          <w:sz w:val="22"/>
          <w:szCs w:val="22"/>
        </w:rPr>
        <w:t xml:space="preserve"> – X</w:t>
      </w:r>
      <w:r>
        <w:rPr>
          <w:rFonts w:asciiTheme="minorHAnsi" w:hAnsiTheme="minorHAnsi" w:cstheme="minorHAnsi"/>
          <w:sz w:val="22"/>
          <w:szCs w:val="22"/>
          <w:vertAlign w:val="subscript"/>
        </w:rPr>
        <w:t>2j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  <w:r w:rsidR="00601C50">
        <w:rPr>
          <w:rFonts w:asciiTheme="minorHAnsi" w:hAnsiTheme="minorHAnsi" w:cstheme="minorHAnsi"/>
          <w:sz w:val="22"/>
          <w:szCs w:val="22"/>
        </w:rPr>
        <w:t xml:space="preserve">This is called a </w:t>
      </w:r>
      <w:r w:rsidR="00330B8F">
        <w:rPr>
          <w:rFonts w:asciiTheme="minorHAnsi" w:hAnsiTheme="minorHAnsi" w:cstheme="minorHAnsi"/>
          <w:color w:val="FF0000"/>
          <w:sz w:val="22"/>
          <w:szCs w:val="22"/>
        </w:rPr>
        <w:t>matched p</w:t>
      </w:r>
      <w:r w:rsidR="00601C50" w:rsidRPr="00601C50">
        <w:rPr>
          <w:rFonts w:asciiTheme="minorHAnsi" w:hAnsiTheme="minorHAnsi" w:cstheme="minorHAnsi"/>
          <w:color w:val="FF0000"/>
          <w:sz w:val="22"/>
          <w:szCs w:val="22"/>
        </w:rPr>
        <w:t>air T-test</w:t>
      </w:r>
      <w:r w:rsidR="00601C50">
        <w:rPr>
          <w:rFonts w:asciiTheme="minorHAnsi" w:hAnsiTheme="minorHAnsi" w:cstheme="minorHAnsi"/>
          <w:sz w:val="22"/>
          <w:szCs w:val="22"/>
        </w:rPr>
        <w:t xml:space="preserve">.  And this is T-distributed.  </w:t>
      </w:r>
      <w:r w:rsidR="00CF1835">
        <w:rPr>
          <w:rFonts w:asciiTheme="minorHAnsi" w:hAnsiTheme="minorHAnsi" w:cstheme="minorHAnsi"/>
          <w:sz w:val="22"/>
          <w:szCs w:val="22"/>
        </w:rPr>
        <w:t>So letting,</w:t>
      </w:r>
    </w:p>
    <w:p w14:paraId="22D04606" w14:textId="77777777" w:rsidR="00CF1835" w:rsidRDefault="00CF1835" w:rsidP="00C10C7A">
      <w:pPr>
        <w:rPr>
          <w:rFonts w:asciiTheme="minorHAnsi" w:hAnsiTheme="minorHAnsi" w:cstheme="minorHAnsi"/>
          <w:sz w:val="22"/>
          <w:szCs w:val="22"/>
        </w:rPr>
      </w:pPr>
    </w:p>
    <w:p w14:paraId="49DE88BA" w14:textId="69DBEE55" w:rsidR="00CF1835" w:rsidRDefault="00CF1835" w:rsidP="00C10C7A">
      <w:pPr>
        <w:rPr>
          <w:rFonts w:asciiTheme="minorHAnsi" w:hAnsiTheme="minorHAnsi" w:cstheme="minorHAnsi"/>
          <w:sz w:val="22"/>
          <w:szCs w:val="22"/>
        </w:rPr>
      </w:pPr>
      <w:r w:rsidRPr="0046324E">
        <w:rPr>
          <w:position w:val="-32"/>
        </w:rPr>
        <w:object w:dxaOrig="1939" w:dyaOrig="760" w14:anchorId="641C00E9">
          <v:shape id="_x0000_i1099" type="#_x0000_t75" style="width:96.9pt;height:37.85pt" o:ole="" filled="t" fillcolor="#cfc">
            <v:imagedata r:id="rId146" o:title=""/>
          </v:shape>
          <o:OLEObject Type="Embed" ProgID="Equation.DSMT4" ShapeID="_x0000_i1099" DrawAspect="Content" ObjectID="_1801653556" r:id="rId147"/>
        </w:object>
      </w:r>
    </w:p>
    <w:p w14:paraId="1DF56178" w14:textId="77777777" w:rsidR="009E1244" w:rsidRDefault="009E1244" w:rsidP="009E1244">
      <w:pPr>
        <w:rPr>
          <w:rFonts w:asciiTheme="minorHAnsi" w:hAnsiTheme="minorHAnsi" w:cstheme="minorHAnsi"/>
          <w:sz w:val="22"/>
          <w:szCs w:val="22"/>
        </w:rPr>
      </w:pPr>
    </w:p>
    <w:p w14:paraId="5021293C" w14:textId="15563005" w:rsidR="00CF1835" w:rsidRDefault="00CF1835" w:rsidP="009E124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we have:</w:t>
      </w:r>
    </w:p>
    <w:p w14:paraId="300C9FB1" w14:textId="77777777" w:rsidR="00CF1835" w:rsidRDefault="00CF1835" w:rsidP="009E1244">
      <w:pPr>
        <w:rPr>
          <w:rFonts w:asciiTheme="minorHAnsi" w:hAnsiTheme="minorHAnsi" w:cstheme="minorHAnsi"/>
          <w:sz w:val="22"/>
          <w:szCs w:val="22"/>
        </w:rPr>
      </w:pPr>
    </w:p>
    <w:p w14:paraId="631C37AF" w14:textId="39E918EE" w:rsidR="00601C50" w:rsidRPr="00601C50" w:rsidRDefault="00CF1835" w:rsidP="005B2ACB">
      <w:pPr>
        <w:rPr>
          <w:rFonts w:asciiTheme="minorHAnsi" w:hAnsiTheme="minorHAnsi" w:cstheme="minorHAnsi"/>
          <w:sz w:val="22"/>
          <w:szCs w:val="22"/>
        </w:rPr>
      </w:pPr>
      <w:r w:rsidRPr="00C10C7A">
        <w:rPr>
          <w:position w:val="-60"/>
        </w:rPr>
        <w:object w:dxaOrig="6619" w:dyaOrig="1320" w14:anchorId="3EA743EC">
          <v:shape id="_x0000_i1100" type="#_x0000_t75" style="width:306pt;height:60.9pt" o:ole="" o:bordertopcolor="blue" o:borderleftcolor="blue" o:borderbottomcolor="blue" o:borderrightcolor="blue">
            <v:imagedata r:id="rId14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100" DrawAspect="Content" ObjectID="_1801653557" r:id="rId149"/>
        </w:object>
      </w:r>
    </w:p>
    <w:p w14:paraId="76FC267C" w14:textId="77777777" w:rsidR="00601C50" w:rsidRDefault="00601C50" w:rsidP="005B2ACB">
      <w:pPr>
        <w:rPr>
          <w:rFonts w:ascii="Calibri" w:hAnsi="Calibri" w:cs="Calibri"/>
          <w:sz w:val="22"/>
          <w:szCs w:val="22"/>
        </w:rPr>
      </w:pPr>
    </w:p>
    <w:p w14:paraId="026FF74F" w14:textId="56FFC5E7" w:rsidR="00EA7E2D" w:rsidRPr="009E3202" w:rsidRDefault="00B77915" w:rsidP="005B2ACB">
      <w:pPr>
        <w:rPr>
          <w:rFonts w:ascii="Calibri" w:hAnsi="Calibri" w:cs="Calibri"/>
          <w:b/>
          <w:sz w:val="28"/>
          <w:szCs w:val="28"/>
        </w:rPr>
      </w:pPr>
      <w:r w:rsidRPr="009E3202">
        <w:rPr>
          <w:rFonts w:ascii="Calibri" w:hAnsi="Calibri" w:cs="Calibri"/>
          <w:b/>
          <w:sz w:val="28"/>
          <w:szCs w:val="28"/>
        </w:rPr>
        <w:t>Average</w:t>
      </w:r>
      <w:r w:rsidR="00EA7E2D" w:rsidRPr="009E3202">
        <w:rPr>
          <w:rFonts w:ascii="Calibri" w:hAnsi="Calibri" w:cs="Calibri"/>
          <w:b/>
          <w:sz w:val="28"/>
          <w:szCs w:val="28"/>
        </w:rPr>
        <w:t xml:space="preserve"> of </w:t>
      </w:r>
      <w:r w:rsidR="004A2CB6">
        <w:rPr>
          <w:rFonts w:ascii="Calibri" w:hAnsi="Calibri" w:cs="Calibri"/>
          <w:b/>
          <w:sz w:val="28"/>
          <w:szCs w:val="28"/>
        </w:rPr>
        <w:t>identical e</w:t>
      </w:r>
      <w:r w:rsidR="00EA7E2D" w:rsidRPr="009E3202">
        <w:rPr>
          <w:rFonts w:ascii="Calibri" w:hAnsi="Calibri" w:cs="Calibri"/>
          <w:b/>
          <w:sz w:val="28"/>
          <w:szCs w:val="28"/>
        </w:rPr>
        <w:t xml:space="preserve">xponential </w:t>
      </w:r>
      <w:r w:rsidR="00257375" w:rsidRPr="009E3202">
        <w:rPr>
          <w:rFonts w:ascii="Calibri" w:hAnsi="Calibri" w:cs="Calibri"/>
          <w:b/>
          <w:sz w:val="28"/>
          <w:szCs w:val="28"/>
        </w:rPr>
        <w:t>random</w:t>
      </w:r>
      <w:r w:rsidR="00EA7E2D" w:rsidRPr="009E3202">
        <w:rPr>
          <w:rFonts w:ascii="Calibri" w:hAnsi="Calibri" w:cs="Calibri"/>
          <w:b/>
          <w:sz w:val="28"/>
          <w:szCs w:val="28"/>
        </w:rPr>
        <w:t xml:space="preserve"> variables</w:t>
      </w:r>
    </w:p>
    <w:p w14:paraId="5D957868" w14:textId="6546BA7A" w:rsidR="00257375" w:rsidRDefault="00EA7E2D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Let’s say we have the average of n exponential distributed variables</w:t>
      </w:r>
      <w:r w:rsidR="000E26C2">
        <w:rPr>
          <w:rFonts w:ascii="Calibri" w:hAnsi="Calibri" w:cs="Calibri"/>
          <w:sz w:val="22"/>
          <w:szCs w:val="22"/>
        </w:rPr>
        <w:t xml:space="preserve"> with rate parameter λ.  </w:t>
      </w:r>
    </w:p>
    <w:p w14:paraId="09A9A7A5" w14:textId="77777777" w:rsidR="00257375" w:rsidRDefault="00257375" w:rsidP="005B2ACB">
      <w:pPr>
        <w:rPr>
          <w:rFonts w:ascii="Calibri" w:hAnsi="Calibri" w:cs="Calibri"/>
          <w:sz w:val="22"/>
          <w:szCs w:val="22"/>
        </w:rPr>
      </w:pPr>
    </w:p>
    <w:p w14:paraId="7390E77E" w14:textId="081B8F48" w:rsidR="00257375" w:rsidRDefault="000E26C2" w:rsidP="005B2ACB">
      <w:pPr>
        <w:rPr>
          <w:rFonts w:ascii="Calibri" w:hAnsi="Calibri" w:cs="Calibri"/>
          <w:sz w:val="22"/>
          <w:szCs w:val="22"/>
        </w:rPr>
      </w:pPr>
      <w:r w:rsidRPr="00257375">
        <w:rPr>
          <w:position w:val="-28"/>
        </w:rPr>
        <w:object w:dxaOrig="6140" w:dyaOrig="680" w14:anchorId="314D2410">
          <v:shape id="_x0000_i1101" type="#_x0000_t75" style="width:307.4pt;height:34.15pt" o:ole="" filled="t" fillcolor="#cfc">
            <v:imagedata r:id="rId150" o:title=""/>
          </v:shape>
          <o:OLEObject Type="Embed" ProgID="Equation.DSMT4" ShapeID="_x0000_i1101" DrawAspect="Content" ObjectID="_1801653558" r:id="rId151"/>
        </w:object>
      </w:r>
    </w:p>
    <w:p w14:paraId="3DFC8CEB" w14:textId="77777777" w:rsidR="00257375" w:rsidRDefault="00257375" w:rsidP="005B2ACB">
      <w:pPr>
        <w:rPr>
          <w:rFonts w:ascii="Calibri" w:hAnsi="Calibri" w:cs="Calibri"/>
          <w:sz w:val="22"/>
          <w:szCs w:val="22"/>
        </w:rPr>
      </w:pPr>
    </w:p>
    <w:p w14:paraId="3D1B6D6E" w14:textId="43C222F8" w:rsidR="00257375" w:rsidRDefault="00257375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Recalling the poperties of the exponential distribution in the previous file, the first two moments are clearly,</w:t>
      </w:r>
    </w:p>
    <w:p w14:paraId="1C98AE3E" w14:textId="77777777" w:rsidR="00257375" w:rsidRDefault="00257375" w:rsidP="005B2ACB">
      <w:pPr>
        <w:rPr>
          <w:rFonts w:ascii="Calibri" w:hAnsi="Calibri" w:cs="Calibri"/>
          <w:sz w:val="22"/>
          <w:szCs w:val="22"/>
        </w:rPr>
      </w:pPr>
    </w:p>
    <w:p w14:paraId="36761A41" w14:textId="27E5AA97" w:rsidR="00257375" w:rsidRDefault="00257375" w:rsidP="005B2ACB">
      <w:pPr>
        <w:rPr>
          <w:rFonts w:ascii="Calibri" w:hAnsi="Calibri" w:cs="Calibri"/>
          <w:sz w:val="22"/>
          <w:szCs w:val="22"/>
        </w:rPr>
      </w:pPr>
      <w:r w:rsidRPr="00257375">
        <w:rPr>
          <w:position w:val="-48"/>
        </w:rPr>
        <w:object w:dxaOrig="1100" w:dyaOrig="1060" w14:anchorId="6BDA11B1">
          <v:shape id="_x0000_i1102" type="#_x0000_t75" style="width:54.9pt;height:53.1pt" o:ole="" o:bordertopcolor="blue" o:borderleftcolor="blue" o:borderbottomcolor="blue" o:borderrightcolor="blue">
            <v:imagedata r:id="rId152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102" DrawAspect="Content" ObjectID="_1801653559" r:id="rId153"/>
        </w:object>
      </w:r>
    </w:p>
    <w:p w14:paraId="5C6A6088" w14:textId="77777777" w:rsidR="00257375" w:rsidRDefault="00257375" w:rsidP="005B2ACB">
      <w:pPr>
        <w:rPr>
          <w:rFonts w:ascii="Calibri" w:hAnsi="Calibri" w:cs="Calibri"/>
          <w:sz w:val="22"/>
          <w:szCs w:val="22"/>
        </w:rPr>
      </w:pPr>
    </w:p>
    <w:p w14:paraId="74E89392" w14:textId="190DB59A" w:rsidR="00EA7E2D" w:rsidRDefault="00EA7E2D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What is its distribution?  We can get this by examining the moment generating function:</w:t>
      </w:r>
    </w:p>
    <w:p w14:paraId="18044421" w14:textId="77777777" w:rsidR="00EA7E2D" w:rsidRDefault="00EA7E2D" w:rsidP="005B2ACB">
      <w:pPr>
        <w:rPr>
          <w:rFonts w:ascii="Calibri" w:hAnsi="Calibri" w:cs="Calibri"/>
          <w:sz w:val="22"/>
          <w:szCs w:val="22"/>
        </w:rPr>
      </w:pPr>
    </w:p>
    <w:p w14:paraId="4C735D53" w14:textId="19494294" w:rsidR="00EA7E2D" w:rsidRPr="00EA7E2D" w:rsidRDefault="00EA7E2D" w:rsidP="005B2ACB">
      <w:pPr>
        <w:rPr>
          <w:rFonts w:ascii="Calibri" w:hAnsi="Calibri" w:cs="Calibri"/>
          <w:sz w:val="22"/>
          <w:szCs w:val="22"/>
        </w:rPr>
      </w:pPr>
      <w:r w:rsidRPr="00EA7E2D">
        <w:rPr>
          <w:rFonts w:ascii="Calibri" w:hAnsi="Calibri" w:cs="Calibri"/>
          <w:position w:val="-86"/>
          <w:sz w:val="22"/>
          <w:szCs w:val="22"/>
        </w:rPr>
        <w:object w:dxaOrig="2560" w:dyaOrig="1579" w14:anchorId="5D473FBD">
          <v:shape id="_x0000_i1103" type="#_x0000_t75" style="width:129.25pt;height:77.55pt" o:ole="">
            <v:imagedata r:id="rId154" o:title=""/>
          </v:shape>
          <o:OLEObject Type="Embed" ProgID="Equation.DSMT4" ShapeID="_x0000_i1103" DrawAspect="Content" ObjectID="_1801653560" r:id="rId155"/>
        </w:object>
      </w:r>
    </w:p>
    <w:p w14:paraId="4EC5A35E" w14:textId="77777777" w:rsidR="00EA7E2D" w:rsidRDefault="00EA7E2D" w:rsidP="005B2ACB">
      <w:pPr>
        <w:rPr>
          <w:rFonts w:ascii="Calibri" w:hAnsi="Calibri" w:cs="Calibri"/>
          <w:sz w:val="22"/>
          <w:szCs w:val="22"/>
        </w:rPr>
      </w:pPr>
    </w:p>
    <w:p w14:paraId="7F5F71B1" w14:textId="5A6F3B02" w:rsidR="00257375" w:rsidRDefault="00257375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So,</w:t>
      </w:r>
    </w:p>
    <w:p w14:paraId="06D0B498" w14:textId="77777777" w:rsidR="00257375" w:rsidRDefault="00257375" w:rsidP="005B2ACB">
      <w:pPr>
        <w:rPr>
          <w:rFonts w:ascii="Calibri" w:hAnsi="Calibri" w:cs="Calibri"/>
          <w:sz w:val="22"/>
          <w:szCs w:val="22"/>
        </w:rPr>
      </w:pPr>
    </w:p>
    <w:p w14:paraId="75F3A3D1" w14:textId="219D08C8" w:rsidR="00257375" w:rsidRDefault="00257375" w:rsidP="005B2ACB">
      <w:pPr>
        <w:rPr>
          <w:rFonts w:ascii="Calibri" w:hAnsi="Calibri" w:cs="Calibri"/>
          <w:sz w:val="22"/>
          <w:szCs w:val="22"/>
        </w:rPr>
      </w:pPr>
      <w:r w:rsidRPr="00257375">
        <w:rPr>
          <w:rFonts w:ascii="Calibri" w:hAnsi="Calibri" w:cs="Calibri"/>
          <w:position w:val="-28"/>
          <w:sz w:val="22"/>
          <w:szCs w:val="22"/>
        </w:rPr>
        <w:object w:dxaOrig="2020" w:dyaOrig="660" w14:anchorId="37AE263B">
          <v:shape id="_x0000_i1104" type="#_x0000_t75" style="width:101.1pt;height:32.3pt" o:ole="" o:bordertopcolor="#33f" o:borderleftcolor="#33f" o:borderbottomcolor="#33f" o:borderrightcolor="#33f">
            <v:imagedata r:id="rId156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104" DrawAspect="Content" ObjectID="_1801653561" r:id="rId157"/>
        </w:object>
      </w:r>
    </w:p>
    <w:p w14:paraId="1CB9D940" w14:textId="77777777" w:rsidR="00257375" w:rsidRDefault="00257375" w:rsidP="005B2ACB">
      <w:pPr>
        <w:rPr>
          <w:rFonts w:ascii="Calibri" w:hAnsi="Calibri" w:cs="Calibri"/>
          <w:sz w:val="22"/>
          <w:szCs w:val="22"/>
        </w:rPr>
      </w:pPr>
    </w:p>
    <w:p w14:paraId="548ED759" w14:textId="13862299" w:rsidR="00EA7E2D" w:rsidRDefault="00EA7E2D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Now compare to the </w:t>
      </w:r>
      <w:r w:rsidR="00D92B4E">
        <w:rPr>
          <w:rFonts w:ascii="Calibri" w:hAnsi="Calibri" w:cs="Calibri"/>
          <w:sz w:val="22"/>
          <w:szCs w:val="22"/>
        </w:rPr>
        <w:t>Γ</w:t>
      </w:r>
      <w:r>
        <w:rPr>
          <w:rFonts w:ascii="Calibri" w:hAnsi="Calibri" w:cs="Calibri"/>
          <w:sz w:val="22"/>
          <w:szCs w:val="22"/>
        </w:rPr>
        <w:t xml:space="preserve"> distribution</w:t>
      </w:r>
      <w:r w:rsidR="00D92B4E">
        <w:rPr>
          <w:rFonts w:ascii="Calibri" w:hAnsi="Calibri" w:cs="Calibri"/>
          <w:sz w:val="22"/>
          <w:szCs w:val="22"/>
        </w:rPr>
        <w:t>, and its</w:t>
      </w:r>
      <w:r>
        <w:rPr>
          <w:rFonts w:ascii="Calibri" w:hAnsi="Calibri" w:cs="Calibri"/>
          <w:sz w:val="22"/>
          <w:szCs w:val="22"/>
        </w:rPr>
        <w:t xml:space="preserve"> moment generating function,</w:t>
      </w:r>
    </w:p>
    <w:p w14:paraId="51E9B9BE" w14:textId="77777777" w:rsidR="00EA7E2D" w:rsidRDefault="00EA7E2D" w:rsidP="005B2ACB">
      <w:pPr>
        <w:rPr>
          <w:rFonts w:ascii="Calibri" w:hAnsi="Calibri" w:cs="Calibri"/>
          <w:sz w:val="22"/>
          <w:szCs w:val="22"/>
        </w:rPr>
      </w:pPr>
    </w:p>
    <w:p w14:paraId="032E7B89" w14:textId="7016BA33" w:rsidR="00EA7E2D" w:rsidRPr="00EA7E2D" w:rsidRDefault="00D92B4E" w:rsidP="005B2ACB">
      <w:pPr>
        <w:rPr>
          <w:rFonts w:ascii="Calibri" w:hAnsi="Calibri" w:cs="Calibri"/>
          <w:sz w:val="22"/>
          <w:szCs w:val="22"/>
        </w:rPr>
      </w:pPr>
      <w:r w:rsidRPr="00D92B4E">
        <w:rPr>
          <w:rFonts w:ascii="Calibri" w:hAnsi="Calibri" w:cs="Calibri"/>
          <w:position w:val="-28"/>
          <w:sz w:val="22"/>
          <w:szCs w:val="22"/>
        </w:rPr>
        <w:object w:dxaOrig="5280" w:dyaOrig="660" w14:anchorId="00E2A7E2">
          <v:shape id="_x0000_i1105" type="#_x0000_t75" style="width:264pt;height:33.7pt" o:ole="">
            <v:imagedata r:id="rId158" o:title=""/>
          </v:shape>
          <o:OLEObject Type="Embed" ProgID="Equation.DSMT4" ShapeID="_x0000_i1105" DrawAspect="Content" ObjectID="_1801653562" r:id="rId159"/>
        </w:object>
      </w:r>
    </w:p>
    <w:p w14:paraId="266CF6A1" w14:textId="77777777" w:rsidR="00EA7E2D" w:rsidRDefault="00EA7E2D" w:rsidP="005B2ACB">
      <w:pPr>
        <w:rPr>
          <w:rFonts w:ascii="Calibri" w:hAnsi="Calibri" w:cs="Calibri"/>
          <w:sz w:val="22"/>
          <w:szCs w:val="22"/>
        </w:rPr>
      </w:pPr>
    </w:p>
    <w:p w14:paraId="1A519AF2" w14:textId="71F55AAF" w:rsidR="00EA7E2D" w:rsidRDefault="00EA7E2D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and we see that W is </w:t>
      </w:r>
      <w:r w:rsidR="00D92B4E">
        <w:rPr>
          <w:rFonts w:ascii="Calibri" w:hAnsi="Calibri" w:cs="Calibri"/>
          <w:sz w:val="22"/>
          <w:szCs w:val="22"/>
        </w:rPr>
        <w:t>Γ</w:t>
      </w:r>
      <w:r>
        <w:rPr>
          <w:rFonts w:ascii="Calibri" w:hAnsi="Calibri" w:cs="Calibri"/>
          <w:sz w:val="22"/>
          <w:szCs w:val="22"/>
        </w:rPr>
        <w:t xml:space="preserve"> distributed with </w:t>
      </w:r>
      <w:r w:rsidR="00D92B4E">
        <w:rPr>
          <w:rFonts w:ascii="Calibri" w:hAnsi="Calibri" w:cs="Calibri"/>
          <w:sz w:val="22"/>
          <w:szCs w:val="22"/>
        </w:rPr>
        <w:t>β = λ/n, and α = n.  So,</w:t>
      </w:r>
    </w:p>
    <w:p w14:paraId="0E382025" w14:textId="77777777" w:rsidR="00D92B4E" w:rsidRDefault="00D92B4E" w:rsidP="005B2ACB">
      <w:pPr>
        <w:rPr>
          <w:rFonts w:ascii="Calibri" w:hAnsi="Calibri" w:cs="Calibri"/>
          <w:sz w:val="22"/>
          <w:szCs w:val="22"/>
        </w:rPr>
      </w:pPr>
    </w:p>
    <w:p w14:paraId="1F0936CE" w14:textId="6FB1A64D" w:rsidR="00D92B4E" w:rsidRDefault="001061CB" w:rsidP="005B2ACB">
      <w:pPr>
        <w:rPr>
          <w:rFonts w:ascii="Calibri" w:hAnsi="Calibri" w:cs="Calibri"/>
          <w:sz w:val="22"/>
          <w:szCs w:val="22"/>
        </w:rPr>
      </w:pPr>
      <w:r w:rsidRPr="00D92B4E">
        <w:rPr>
          <w:rFonts w:ascii="Calibri" w:hAnsi="Calibri" w:cs="Calibri"/>
          <w:position w:val="-28"/>
          <w:sz w:val="22"/>
          <w:szCs w:val="22"/>
        </w:rPr>
        <w:object w:dxaOrig="7339" w:dyaOrig="660" w14:anchorId="68B7B121">
          <v:shape id="_x0000_i1106" type="#_x0000_t75" style="width:366.9pt;height:33.7pt" o:ole="" o:bordertopcolor="blue" o:borderleftcolor="blue" o:borderbottomcolor="blue" o:borderrightcolor="blue">
            <v:imagedata r:id="rId160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106" DrawAspect="Content" ObjectID="_1801653563" r:id="rId161"/>
        </w:object>
      </w:r>
    </w:p>
    <w:p w14:paraId="09502F31" w14:textId="77777777" w:rsidR="00ED47D0" w:rsidRDefault="00ED47D0" w:rsidP="005B2ACB">
      <w:pPr>
        <w:rPr>
          <w:rFonts w:ascii="Calibri" w:hAnsi="Calibri" w:cs="Calibri"/>
          <w:sz w:val="22"/>
          <w:szCs w:val="22"/>
        </w:rPr>
      </w:pPr>
    </w:p>
    <w:p w14:paraId="01E151D2" w14:textId="08C23B28" w:rsidR="009E3202" w:rsidRPr="009E3202" w:rsidRDefault="009E3202" w:rsidP="005B2ACB">
      <w:pPr>
        <w:rPr>
          <w:rFonts w:ascii="Calibri" w:hAnsi="Calibri" w:cs="Calibri"/>
          <w:b/>
          <w:sz w:val="28"/>
          <w:szCs w:val="28"/>
        </w:rPr>
      </w:pPr>
      <w:r w:rsidRPr="009E3202">
        <w:rPr>
          <w:rFonts w:ascii="Calibri" w:hAnsi="Calibri" w:cs="Calibri"/>
          <w:b/>
          <w:sz w:val="28"/>
          <w:szCs w:val="28"/>
        </w:rPr>
        <w:t>Sum of</w:t>
      </w:r>
      <w:r w:rsidR="004A2CB6">
        <w:rPr>
          <w:rFonts w:ascii="Calibri" w:hAnsi="Calibri" w:cs="Calibri"/>
          <w:b/>
          <w:sz w:val="28"/>
          <w:szCs w:val="28"/>
        </w:rPr>
        <w:t xml:space="preserve"> different </w:t>
      </w:r>
      <w:r w:rsidRPr="009E3202">
        <w:rPr>
          <w:rFonts w:ascii="Calibri" w:hAnsi="Calibri" w:cs="Calibri"/>
          <w:b/>
          <w:sz w:val="28"/>
          <w:szCs w:val="28"/>
        </w:rPr>
        <w:t>χ</w:t>
      </w:r>
      <w:r w:rsidRPr="009E3202">
        <w:rPr>
          <w:rFonts w:ascii="Calibri" w:hAnsi="Calibri" w:cs="Calibri"/>
          <w:b/>
          <w:sz w:val="28"/>
          <w:szCs w:val="28"/>
          <w:vertAlign w:val="superscript"/>
        </w:rPr>
        <w:t>2</w:t>
      </w:r>
      <w:r w:rsidRPr="009E3202">
        <w:rPr>
          <w:rFonts w:ascii="Calibri" w:hAnsi="Calibri" w:cs="Calibri"/>
          <w:b/>
          <w:sz w:val="28"/>
          <w:szCs w:val="28"/>
        </w:rPr>
        <w:t xml:space="preserve"> </w:t>
      </w:r>
      <w:r w:rsidR="004A2CB6">
        <w:rPr>
          <w:rFonts w:ascii="Calibri" w:hAnsi="Calibri" w:cs="Calibri"/>
          <w:b/>
          <w:sz w:val="28"/>
          <w:szCs w:val="28"/>
        </w:rPr>
        <w:t xml:space="preserve">random </w:t>
      </w:r>
      <w:r w:rsidRPr="009E3202">
        <w:rPr>
          <w:rFonts w:ascii="Calibri" w:hAnsi="Calibri" w:cs="Calibri"/>
          <w:b/>
          <w:sz w:val="28"/>
          <w:szCs w:val="28"/>
        </w:rPr>
        <w:t>variables</w:t>
      </w:r>
    </w:p>
    <w:p w14:paraId="486A7E9B" w14:textId="4E629BBE" w:rsidR="009E3202" w:rsidRDefault="009E3202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Yeah let’s consider this.  Let X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 xml:space="preserve"> be χ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 distributed variables, with </w:t>
      </w:r>
      <w:r w:rsidR="00B2231C"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 xml:space="preserve"> d.o.f.  And let’s consider their sum,</w:t>
      </w:r>
      <w:r w:rsidR="0017261E">
        <w:rPr>
          <w:rFonts w:ascii="Calibri" w:hAnsi="Calibri" w:cs="Calibri"/>
          <w:sz w:val="22"/>
          <w:szCs w:val="22"/>
        </w:rPr>
        <w:t xml:space="preserve"> </w:t>
      </w:r>
    </w:p>
    <w:p w14:paraId="32C1FC83" w14:textId="77777777" w:rsidR="009E3202" w:rsidRDefault="009E3202" w:rsidP="005B2ACB">
      <w:pPr>
        <w:rPr>
          <w:rFonts w:ascii="Calibri" w:hAnsi="Calibri" w:cs="Calibri"/>
          <w:sz w:val="22"/>
          <w:szCs w:val="22"/>
        </w:rPr>
      </w:pPr>
    </w:p>
    <w:p w14:paraId="5B7E900A" w14:textId="4B29645A" w:rsidR="009E3202" w:rsidRPr="009E3202" w:rsidRDefault="00CF1835" w:rsidP="005B2ACB">
      <w:pPr>
        <w:rPr>
          <w:rFonts w:ascii="Calibri" w:hAnsi="Calibri" w:cs="Calibri"/>
          <w:sz w:val="22"/>
          <w:szCs w:val="22"/>
        </w:rPr>
      </w:pPr>
      <w:r w:rsidRPr="009E3202">
        <w:rPr>
          <w:rFonts w:ascii="Calibri" w:hAnsi="Calibri" w:cs="Calibri"/>
          <w:position w:val="-30"/>
          <w:sz w:val="22"/>
          <w:szCs w:val="22"/>
        </w:rPr>
        <w:object w:dxaOrig="1100" w:dyaOrig="700" w14:anchorId="48653CBC">
          <v:shape id="_x0000_i1107" type="#_x0000_t75" style="width:58.15pt;height:36.45pt" o:ole="" filled="t" fillcolor="#cfc">
            <v:imagedata r:id="rId162" o:title=""/>
          </v:shape>
          <o:OLEObject Type="Embed" ProgID="Equation.DSMT4" ShapeID="_x0000_i1107" DrawAspect="Content" ObjectID="_1801653564" r:id="rId163"/>
        </w:object>
      </w:r>
    </w:p>
    <w:p w14:paraId="40DD1A96" w14:textId="77777777" w:rsidR="009E3202" w:rsidRDefault="009E3202" w:rsidP="005B2ACB">
      <w:pPr>
        <w:rPr>
          <w:rFonts w:ascii="Calibri" w:hAnsi="Calibri" w:cs="Calibri"/>
          <w:sz w:val="22"/>
          <w:szCs w:val="22"/>
        </w:rPr>
      </w:pPr>
    </w:p>
    <w:p w14:paraId="07039EE0" w14:textId="22907617" w:rsidR="0017261E" w:rsidRDefault="00B2231C" w:rsidP="005B2A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their moment generating function,</w:t>
      </w:r>
    </w:p>
    <w:p w14:paraId="2BEFFE96" w14:textId="77777777" w:rsidR="00B2231C" w:rsidRDefault="00B2231C" w:rsidP="005B2ACB">
      <w:pPr>
        <w:rPr>
          <w:rFonts w:ascii="Calibri" w:hAnsi="Calibri" w:cs="Calibri"/>
          <w:sz w:val="22"/>
          <w:szCs w:val="22"/>
        </w:rPr>
      </w:pPr>
    </w:p>
    <w:p w14:paraId="6B414A7A" w14:textId="08402B06" w:rsidR="009E3202" w:rsidRDefault="00B2231C" w:rsidP="005B2ACB">
      <w:pPr>
        <w:rPr>
          <w:rFonts w:ascii="Calibri" w:hAnsi="Calibri" w:cs="Calibri"/>
          <w:sz w:val="22"/>
          <w:szCs w:val="22"/>
        </w:rPr>
      </w:pPr>
      <w:r w:rsidRPr="00B2231C">
        <w:rPr>
          <w:rFonts w:ascii="Calibri" w:hAnsi="Calibri" w:cs="Calibri"/>
          <w:position w:val="-148"/>
          <w:sz w:val="22"/>
          <w:szCs w:val="22"/>
        </w:rPr>
        <w:object w:dxaOrig="2240" w:dyaOrig="3080" w14:anchorId="42D324D4">
          <v:shape id="_x0000_i1108" type="#_x0000_t75" style="width:112.15pt;height:154.15pt" o:ole="">
            <v:imagedata r:id="rId164" o:title=""/>
          </v:shape>
          <o:OLEObject Type="Embed" ProgID="Equation.DSMT4" ShapeID="_x0000_i1108" DrawAspect="Content" ObjectID="_1801653565" r:id="rId165"/>
        </w:object>
      </w:r>
    </w:p>
    <w:p w14:paraId="447D64B3" w14:textId="77777777" w:rsidR="009E3202" w:rsidRDefault="009E3202" w:rsidP="005B2ACB">
      <w:pPr>
        <w:rPr>
          <w:rFonts w:ascii="Calibri" w:hAnsi="Calibri" w:cs="Calibri"/>
          <w:sz w:val="22"/>
          <w:szCs w:val="22"/>
        </w:rPr>
      </w:pPr>
    </w:p>
    <w:p w14:paraId="03BB2515" w14:textId="0CE144F8" w:rsidR="009E3202" w:rsidRDefault="00B2231C" w:rsidP="005B2ACB">
      <w:pPr>
        <w:rPr>
          <w:rFonts w:ascii="Calibri" w:hAnsi="Calibri" w:cs="Calibri"/>
        </w:rPr>
      </w:pPr>
      <w:r w:rsidRPr="00B2231C">
        <w:rPr>
          <w:rFonts w:asciiTheme="minorHAnsi" w:hAnsiTheme="minorHAnsi" w:cstheme="minorHAnsi"/>
        </w:rPr>
        <w:t xml:space="preserve">So </w:t>
      </w:r>
      <w:r>
        <w:rPr>
          <w:rFonts w:asciiTheme="minorHAnsi" w:hAnsiTheme="minorHAnsi" w:cstheme="minorHAnsi"/>
        </w:rPr>
        <w:t xml:space="preserve">W is also a </w:t>
      </w:r>
      <w:r>
        <w:rPr>
          <w:rFonts w:ascii="Calibri" w:hAnsi="Calibri" w:cs="Calibri"/>
        </w:rPr>
        <w:t>χ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distributed variables with </w:t>
      </w:r>
      <w:r>
        <w:rPr>
          <w:rFonts w:ascii="Calibri" w:hAnsi="Calibri" w:cs="Calibri"/>
        </w:rPr>
        <w:t>ν = Σ</w:t>
      </w:r>
      <w:r>
        <w:rPr>
          <w:rFonts w:ascii="Calibri" w:hAnsi="Calibri" w:cs="Calibri"/>
          <w:vertAlign w:val="subscript"/>
        </w:rPr>
        <w:t>j=1</w:t>
      </w:r>
      <w:r>
        <w:rPr>
          <w:rFonts w:ascii="Calibri" w:hAnsi="Calibri" w:cs="Calibri"/>
          <w:vertAlign w:val="superscript"/>
        </w:rPr>
        <w:t>n</w:t>
      </w:r>
      <w:r>
        <w:rPr>
          <w:rFonts w:ascii="Calibri" w:hAnsi="Calibri" w:cs="Calibri"/>
        </w:rPr>
        <w:t xml:space="preserve"> n</w:t>
      </w:r>
      <w:r>
        <w:rPr>
          <w:rFonts w:ascii="Calibri" w:hAnsi="Calibri" w:cs="Calibri"/>
          <w:vertAlign w:val="subscript"/>
        </w:rPr>
        <w:t>j</w:t>
      </w:r>
      <w:r>
        <w:rPr>
          <w:rFonts w:ascii="Calibri" w:hAnsi="Calibri" w:cs="Calibri"/>
        </w:rPr>
        <w:t xml:space="preserve"> degrees of freedom.  So,</w:t>
      </w:r>
    </w:p>
    <w:p w14:paraId="0DAFC23A" w14:textId="77777777" w:rsidR="00B2231C" w:rsidRDefault="00B2231C" w:rsidP="005B2ACB">
      <w:pPr>
        <w:rPr>
          <w:rFonts w:ascii="Calibri" w:hAnsi="Calibri" w:cs="Calibri"/>
        </w:rPr>
      </w:pPr>
    </w:p>
    <w:p w14:paraId="60D291AE" w14:textId="328184DE" w:rsidR="00B2231C" w:rsidRPr="00B2231C" w:rsidRDefault="00AB2D83" w:rsidP="005B2ACB">
      <w:pPr>
        <w:rPr>
          <w:rFonts w:asciiTheme="minorHAnsi" w:hAnsiTheme="minorHAnsi" w:cstheme="minorHAnsi"/>
        </w:rPr>
      </w:pPr>
      <w:r w:rsidRPr="00B2231C">
        <w:rPr>
          <w:position w:val="-30"/>
        </w:rPr>
        <w:object w:dxaOrig="6720" w:dyaOrig="700" w14:anchorId="49C1D33B">
          <v:shape id="_x0000_i1109" type="#_x0000_t75" style="width:336pt;height:35.1pt" o:ole="" o:bordertopcolor="blue" o:borderleftcolor="blue" o:borderbottomcolor="blue" o:borderrightcolor="blue">
            <v:imagedata r:id="rId166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109" DrawAspect="Content" ObjectID="_1801653566" r:id="rId167"/>
        </w:object>
      </w:r>
    </w:p>
    <w:p w14:paraId="2FB7F00F" w14:textId="77777777" w:rsidR="009E3202" w:rsidRDefault="009E3202" w:rsidP="005B2ACB">
      <w:pPr>
        <w:rPr>
          <w:rFonts w:ascii="Calibri" w:hAnsi="Calibri" w:cs="Calibri"/>
          <w:sz w:val="22"/>
          <w:szCs w:val="22"/>
        </w:rPr>
      </w:pPr>
    </w:p>
    <w:p w14:paraId="019829C8" w14:textId="52C3A6C7" w:rsidR="005640F7" w:rsidRPr="009E3202" w:rsidRDefault="00257375">
      <w:pPr>
        <w:rPr>
          <w:rFonts w:ascii="Calibri" w:hAnsi="Calibri" w:cs="Calibri"/>
          <w:b/>
          <w:sz w:val="28"/>
          <w:szCs w:val="28"/>
        </w:rPr>
      </w:pPr>
      <w:r w:rsidRPr="009E3202">
        <w:rPr>
          <w:rFonts w:ascii="Calibri" w:hAnsi="Calibri" w:cs="Calibri"/>
          <w:b/>
          <w:sz w:val="28"/>
          <w:szCs w:val="28"/>
        </w:rPr>
        <w:t xml:space="preserve">Sum of </w:t>
      </w:r>
      <w:r w:rsidR="005640F7" w:rsidRPr="009E3202">
        <w:rPr>
          <w:rFonts w:ascii="Calibri" w:hAnsi="Calibri" w:cs="Calibri"/>
          <w:b/>
          <w:sz w:val="28"/>
          <w:szCs w:val="28"/>
        </w:rPr>
        <w:t xml:space="preserve">Cauchy </w:t>
      </w:r>
      <w:r w:rsidR="00894A90" w:rsidRPr="009E3202">
        <w:rPr>
          <w:rFonts w:ascii="Calibri" w:hAnsi="Calibri" w:cs="Calibri"/>
          <w:b/>
          <w:sz w:val="28"/>
          <w:szCs w:val="28"/>
        </w:rPr>
        <w:t>d</w:t>
      </w:r>
      <w:r w:rsidR="005640F7" w:rsidRPr="009E3202">
        <w:rPr>
          <w:rFonts w:ascii="Calibri" w:hAnsi="Calibri" w:cs="Calibri"/>
          <w:b/>
          <w:sz w:val="28"/>
          <w:szCs w:val="28"/>
        </w:rPr>
        <w:t>istribut</w:t>
      </w:r>
      <w:r w:rsidR="00894A90" w:rsidRPr="009E3202">
        <w:rPr>
          <w:rFonts w:ascii="Calibri" w:hAnsi="Calibri" w:cs="Calibri"/>
          <w:b/>
          <w:sz w:val="28"/>
          <w:szCs w:val="28"/>
        </w:rPr>
        <w:t>ed variables</w:t>
      </w:r>
    </w:p>
    <w:p w14:paraId="45879973" w14:textId="77777777" w:rsidR="005640F7" w:rsidRDefault="005640F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Apparently the sum of two Cauchy distributed variables is also Cauchy distributed.</w:t>
      </w:r>
    </w:p>
    <w:p w14:paraId="74B05BBD" w14:textId="77777777" w:rsidR="00E16FB5" w:rsidRPr="0063288D" w:rsidRDefault="00E16FB5" w:rsidP="008E71C3">
      <w:pPr>
        <w:rPr>
          <w:rFonts w:ascii="Calibri" w:hAnsi="Calibri" w:cs="Calibri"/>
          <w:sz w:val="22"/>
          <w:szCs w:val="22"/>
        </w:rPr>
      </w:pPr>
    </w:p>
    <w:sectPr w:rsidR="00E16FB5" w:rsidRPr="0063288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F1E70"/>
    <w:multiLevelType w:val="hybridMultilevel"/>
    <w:tmpl w:val="5CEA0368"/>
    <w:lvl w:ilvl="0" w:tplc="9BF0CB9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89246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B79"/>
    <w:rsid w:val="000024B3"/>
    <w:rsid w:val="000077F8"/>
    <w:rsid w:val="00011E51"/>
    <w:rsid w:val="00013A8A"/>
    <w:rsid w:val="00015A36"/>
    <w:rsid w:val="00026B84"/>
    <w:rsid w:val="00042C5E"/>
    <w:rsid w:val="00045EE2"/>
    <w:rsid w:val="00047E60"/>
    <w:rsid w:val="000544C8"/>
    <w:rsid w:val="0006728B"/>
    <w:rsid w:val="00093F94"/>
    <w:rsid w:val="000A7171"/>
    <w:rsid w:val="000D06E3"/>
    <w:rsid w:val="000D4D97"/>
    <w:rsid w:val="000E14E5"/>
    <w:rsid w:val="000E2105"/>
    <w:rsid w:val="000E26C2"/>
    <w:rsid w:val="000E5D48"/>
    <w:rsid w:val="000E5E38"/>
    <w:rsid w:val="000E6AA4"/>
    <w:rsid w:val="000F2703"/>
    <w:rsid w:val="001011A3"/>
    <w:rsid w:val="00101DBB"/>
    <w:rsid w:val="001061CB"/>
    <w:rsid w:val="00130092"/>
    <w:rsid w:val="00130A6E"/>
    <w:rsid w:val="001336A9"/>
    <w:rsid w:val="001360A5"/>
    <w:rsid w:val="00140F4C"/>
    <w:rsid w:val="00154C7E"/>
    <w:rsid w:val="00154FF5"/>
    <w:rsid w:val="0015778A"/>
    <w:rsid w:val="00164F28"/>
    <w:rsid w:val="0017261E"/>
    <w:rsid w:val="0017748D"/>
    <w:rsid w:val="00180DA1"/>
    <w:rsid w:val="001814E9"/>
    <w:rsid w:val="00185B3E"/>
    <w:rsid w:val="001875CC"/>
    <w:rsid w:val="00197E73"/>
    <w:rsid w:val="001A54FC"/>
    <w:rsid w:val="001A6263"/>
    <w:rsid w:val="001B2C68"/>
    <w:rsid w:val="001B47BD"/>
    <w:rsid w:val="001C2D0E"/>
    <w:rsid w:val="001D2734"/>
    <w:rsid w:val="001E0EB4"/>
    <w:rsid w:val="001F0F71"/>
    <w:rsid w:val="001F6055"/>
    <w:rsid w:val="00201380"/>
    <w:rsid w:val="00201514"/>
    <w:rsid w:val="00213DDD"/>
    <w:rsid w:val="00225D43"/>
    <w:rsid w:val="00225E27"/>
    <w:rsid w:val="00227D0C"/>
    <w:rsid w:val="002550BC"/>
    <w:rsid w:val="0025684D"/>
    <w:rsid w:val="00257375"/>
    <w:rsid w:val="00260005"/>
    <w:rsid w:val="0026479B"/>
    <w:rsid w:val="002710AE"/>
    <w:rsid w:val="00271D26"/>
    <w:rsid w:val="0027476F"/>
    <w:rsid w:val="00295C22"/>
    <w:rsid w:val="002B4025"/>
    <w:rsid w:val="002B797E"/>
    <w:rsid w:val="002C1C59"/>
    <w:rsid w:val="002C773B"/>
    <w:rsid w:val="002E42AE"/>
    <w:rsid w:val="002E5268"/>
    <w:rsid w:val="002F2BDF"/>
    <w:rsid w:val="003009DD"/>
    <w:rsid w:val="003064CB"/>
    <w:rsid w:val="003109B9"/>
    <w:rsid w:val="003111B5"/>
    <w:rsid w:val="00320383"/>
    <w:rsid w:val="00320880"/>
    <w:rsid w:val="00330B8F"/>
    <w:rsid w:val="00333CB0"/>
    <w:rsid w:val="00335B72"/>
    <w:rsid w:val="003428A0"/>
    <w:rsid w:val="003513F6"/>
    <w:rsid w:val="0035449E"/>
    <w:rsid w:val="003618DF"/>
    <w:rsid w:val="00362D88"/>
    <w:rsid w:val="00362FC6"/>
    <w:rsid w:val="00372C72"/>
    <w:rsid w:val="00392ABD"/>
    <w:rsid w:val="00392BE7"/>
    <w:rsid w:val="00394413"/>
    <w:rsid w:val="00395B16"/>
    <w:rsid w:val="003A1B0F"/>
    <w:rsid w:val="003B3608"/>
    <w:rsid w:val="003B7D76"/>
    <w:rsid w:val="003C41F1"/>
    <w:rsid w:val="003C4D38"/>
    <w:rsid w:val="003D0947"/>
    <w:rsid w:val="003E503D"/>
    <w:rsid w:val="003F6B73"/>
    <w:rsid w:val="003F7634"/>
    <w:rsid w:val="004075D3"/>
    <w:rsid w:val="00413FF8"/>
    <w:rsid w:val="004246EA"/>
    <w:rsid w:val="004271D5"/>
    <w:rsid w:val="00432A51"/>
    <w:rsid w:val="00446713"/>
    <w:rsid w:val="00465A90"/>
    <w:rsid w:val="004700A3"/>
    <w:rsid w:val="0047430F"/>
    <w:rsid w:val="00476A35"/>
    <w:rsid w:val="00484B91"/>
    <w:rsid w:val="004A08BE"/>
    <w:rsid w:val="004A20D1"/>
    <w:rsid w:val="004A2CB6"/>
    <w:rsid w:val="004A352C"/>
    <w:rsid w:val="004B10C2"/>
    <w:rsid w:val="004C3D17"/>
    <w:rsid w:val="004C50D9"/>
    <w:rsid w:val="004D084F"/>
    <w:rsid w:val="004D512F"/>
    <w:rsid w:val="004D5A7D"/>
    <w:rsid w:val="004D7650"/>
    <w:rsid w:val="004E3EFF"/>
    <w:rsid w:val="004E5BDF"/>
    <w:rsid w:val="005020CE"/>
    <w:rsid w:val="00505756"/>
    <w:rsid w:val="00507DD2"/>
    <w:rsid w:val="005266EE"/>
    <w:rsid w:val="00527FF2"/>
    <w:rsid w:val="00533EA5"/>
    <w:rsid w:val="005640F7"/>
    <w:rsid w:val="005740BB"/>
    <w:rsid w:val="00595ECB"/>
    <w:rsid w:val="005B2ACB"/>
    <w:rsid w:val="005B3214"/>
    <w:rsid w:val="005C42F3"/>
    <w:rsid w:val="005C45FD"/>
    <w:rsid w:val="005C474F"/>
    <w:rsid w:val="005C77BC"/>
    <w:rsid w:val="005D2279"/>
    <w:rsid w:val="005D232D"/>
    <w:rsid w:val="005E2E5C"/>
    <w:rsid w:val="005E65FC"/>
    <w:rsid w:val="005F3BFF"/>
    <w:rsid w:val="00601C50"/>
    <w:rsid w:val="0061738C"/>
    <w:rsid w:val="00623865"/>
    <w:rsid w:val="0063288D"/>
    <w:rsid w:val="006336BE"/>
    <w:rsid w:val="00636C81"/>
    <w:rsid w:val="00653BEF"/>
    <w:rsid w:val="006558A0"/>
    <w:rsid w:val="0065609F"/>
    <w:rsid w:val="006606A1"/>
    <w:rsid w:val="00662C1B"/>
    <w:rsid w:val="00673E8E"/>
    <w:rsid w:val="0067578E"/>
    <w:rsid w:val="00692ED6"/>
    <w:rsid w:val="006A4001"/>
    <w:rsid w:val="006A573A"/>
    <w:rsid w:val="006C164E"/>
    <w:rsid w:val="006C3638"/>
    <w:rsid w:val="006C6D24"/>
    <w:rsid w:val="006D1E15"/>
    <w:rsid w:val="006D21F2"/>
    <w:rsid w:val="006D25D3"/>
    <w:rsid w:val="006D53DF"/>
    <w:rsid w:val="006E6ADB"/>
    <w:rsid w:val="006F347D"/>
    <w:rsid w:val="006F3E99"/>
    <w:rsid w:val="006F40C3"/>
    <w:rsid w:val="006F4538"/>
    <w:rsid w:val="00701A32"/>
    <w:rsid w:val="00711A15"/>
    <w:rsid w:val="0072255C"/>
    <w:rsid w:val="00736118"/>
    <w:rsid w:val="0073707F"/>
    <w:rsid w:val="007538B9"/>
    <w:rsid w:val="0075463D"/>
    <w:rsid w:val="00764DC3"/>
    <w:rsid w:val="007700FC"/>
    <w:rsid w:val="00780A86"/>
    <w:rsid w:val="00791FE6"/>
    <w:rsid w:val="00792797"/>
    <w:rsid w:val="007956BB"/>
    <w:rsid w:val="007A0C3D"/>
    <w:rsid w:val="007A7FA9"/>
    <w:rsid w:val="007B217B"/>
    <w:rsid w:val="007B6EEC"/>
    <w:rsid w:val="007B7702"/>
    <w:rsid w:val="007C5917"/>
    <w:rsid w:val="007D130A"/>
    <w:rsid w:val="007D2A03"/>
    <w:rsid w:val="007E3A3E"/>
    <w:rsid w:val="007E5898"/>
    <w:rsid w:val="007F11D4"/>
    <w:rsid w:val="007F247E"/>
    <w:rsid w:val="007F2EF6"/>
    <w:rsid w:val="007F7FD6"/>
    <w:rsid w:val="008262D3"/>
    <w:rsid w:val="00836E89"/>
    <w:rsid w:val="00856E30"/>
    <w:rsid w:val="008634FC"/>
    <w:rsid w:val="00865F3A"/>
    <w:rsid w:val="0087525A"/>
    <w:rsid w:val="00880A27"/>
    <w:rsid w:val="00881ADC"/>
    <w:rsid w:val="0088332F"/>
    <w:rsid w:val="00886907"/>
    <w:rsid w:val="00890B88"/>
    <w:rsid w:val="00894A90"/>
    <w:rsid w:val="008A029C"/>
    <w:rsid w:val="008A5458"/>
    <w:rsid w:val="008A652A"/>
    <w:rsid w:val="008A702D"/>
    <w:rsid w:val="008B02E5"/>
    <w:rsid w:val="008B1E0A"/>
    <w:rsid w:val="008B20B6"/>
    <w:rsid w:val="008C7E01"/>
    <w:rsid w:val="008D2328"/>
    <w:rsid w:val="008D31AD"/>
    <w:rsid w:val="008E4BAD"/>
    <w:rsid w:val="008E71C3"/>
    <w:rsid w:val="008F0B54"/>
    <w:rsid w:val="008F6BF5"/>
    <w:rsid w:val="009046E9"/>
    <w:rsid w:val="009126E1"/>
    <w:rsid w:val="009153BB"/>
    <w:rsid w:val="00917175"/>
    <w:rsid w:val="0091742D"/>
    <w:rsid w:val="009217CC"/>
    <w:rsid w:val="00943ED1"/>
    <w:rsid w:val="009479D7"/>
    <w:rsid w:val="009575A9"/>
    <w:rsid w:val="009674F4"/>
    <w:rsid w:val="00972C4B"/>
    <w:rsid w:val="00981DFE"/>
    <w:rsid w:val="00992D68"/>
    <w:rsid w:val="009A1D47"/>
    <w:rsid w:val="009A49C9"/>
    <w:rsid w:val="009B3385"/>
    <w:rsid w:val="009B5E14"/>
    <w:rsid w:val="009D472B"/>
    <w:rsid w:val="009E1244"/>
    <w:rsid w:val="009E3202"/>
    <w:rsid w:val="009E6D26"/>
    <w:rsid w:val="009F27EF"/>
    <w:rsid w:val="009F427F"/>
    <w:rsid w:val="00A1000C"/>
    <w:rsid w:val="00A154A5"/>
    <w:rsid w:val="00A15E32"/>
    <w:rsid w:val="00A160F9"/>
    <w:rsid w:val="00A21B38"/>
    <w:rsid w:val="00A25560"/>
    <w:rsid w:val="00A2618F"/>
    <w:rsid w:val="00A33651"/>
    <w:rsid w:val="00A56E11"/>
    <w:rsid w:val="00A56EB2"/>
    <w:rsid w:val="00A5780F"/>
    <w:rsid w:val="00A57B95"/>
    <w:rsid w:val="00A6094A"/>
    <w:rsid w:val="00A659CA"/>
    <w:rsid w:val="00A65EF7"/>
    <w:rsid w:val="00A66C2E"/>
    <w:rsid w:val="00A6745F"/>
    <w:rsid w:val="00A8132F"/>
    <w:rsid w:val="00A81C1C"/>
    <w:rsid w:val="00A84407"/>
    <w:rsid w:val="00A87AD0"/>
    <w:rsid w:val="00A928BD"/>
    <w:rsid w:val="00AA0460"/>
    <w:rsid w:val="00AA4FC1"/>
    <w:rsid w:val="00AB2D83"/>
    <w:rsid w:val="00AB60A9"/>
    <w:rsid w:val="00AC0268"/>
    <w:rsid w:val="00AC2B1A"/>
    <w:rsid w:val="00AC2CC8"/>
    <w:rsid w:val="00AC6971"/>
    <w:rsid w:val="00AD2FF6"/>
    <w:rsid w:val="00AD5F2E"/>
    <w:rsid w:val="00AD6215"/>
    <w:rsid w:val="00AE78CD"/>
    <w:rsid w:val="00AF523C"/>
    <w:rsid w:val="00B1447D"/>
    <w:rsid w:val="00B220F7"/>
    <w:rsid w:val="00B2231C"/>
    <w:rsid w:val="00B22ED4"/>
    <w:rsid w:val="00B31A33"/>
    <w:rsid w:val="00B40DF0"/>
    <w:rsid w:val="00B44C00"/>
    <w:rsid w:val="00B62A84"/>
    <w:rsid w:val="00B77915"/>
    <w:rsid w:val="00B81649"/>
    <w:rsid w:val="00BA6F53"/>
    <w:rsid w:val="00BA79CB"/>
    <w:rsid w:val="00BB222B"/>
    <w:rsid w:val="00BC4453"/>
    <w:rsid w:val="00BE68FA"/>
    <w:rsid w:val="00BF39E6"/>
    <w:rsid w:val="00C044C0"/>
    <w:rsid w:val="00C10C7A"/>
    <w:rsid w:val="00C21D79"/>
    <w:rsid w:val="00C21EE9"/>
    <w:rsid w:val="00C22344"/>
    <w:rsid w:val="00C31491"/>
    <w:rsid w:val="00C31828"/>
    <w:rsid w:val="00C36EFC"/>
    <w:rsid w:val="00C42DA7"/>
    <w:rsid w:val="00C51B79"/>
    <w:rsid w:val="00C5780A"/>
    <w:rsid w:val="00C64731"/>
    <w:rsid w:val="00C74AEA"/>
    <w:rsid w:val="00C751AE"/>
    <w:rsid w:val="00C76077"/>
    <w:rsid w:val="00CA46D0"/>
    <w:rsid w:val="00CA5502"/>
    <w:rsid w:val="00CB0691"/>
    <w:rsid w:val="00CC2295"/>
    <w:rsid w:val="00CD001D"/>
    <w:rsid w:val="00CD266E"/>
    <w:rsid w:val="00CE014A"/>
    <w:rsid w:val="00CE29B6"/>
    <w:rsid w:val="00CE51BD"/>
    <w:rsid w:val="00CE772D"/>
    <w:rsid w:val="00CF1835"/>
    <w:rsid w:val="00D046D8"/>
    <w:rsid w:val="00D04E5C"/>
    <w:rsid w:val="00D05DAE"/>
    <w:rsid w:val="00D11565"/>
    <w:rsid w:val="00D161A9"/>
    <w:rsid w:val="00D2361E"/>
    <w:rsid w:val="00D306F9"/>
    <w:rsid w:val="00D31965"/>
    <w:rsid w:val="00D37320"/>
    <w:rsid w:val="00D420B8"/>
    <w:rsid w:val="00D469BA"/>
    <w:rsid w:val="00D545FB"/>
    <w:rsid w:val="00D82A7A"/>
    <w:rsid w:val="00D92B4E"/>
    <w:rsid w:val="00D936C3"/>
    <w:rsid w:val="00D94E45"/>
    <w:rsid w:val="00DA5067"/>
    <w:rsid w:val="00DA717D"/>
    <w:rsid w:val="00DB4F74"/>
    <w:rsid w:val="00DC21E1"/>
    <w:rsid w:val="00DE23C3"/>
    <w:rsid w:val="00E16FB5"/>
    <w:rsid w:val="00E17357"/>
    <w:rsid w:val="00E3640A"/>
    <w:rsid w:val="00E37B52"/>
    <w:rsid w:val="00E50733"/>
    <w:rsid w:val="00E57A34"/>
    <w:rsid w:val="00E57B64"/>
    <w:rsid w:val="00E679BB"/>
    <w:rsid w:val="00E70F68"/>
    <w:rsid w:val="00E74BE9"/>
    <w:rsid w:val="00E77C88"/>
    <w:rsid w:val="00E853E5"/>
    <w:rsid w:val="00E864C3"/>
    <w:rsid w:val="00E876BB"/>
    <w:rsid w:val="00E90743"/>
    <w:rsid w:val="00E920F8"/>
    <w:rsid w:val="00E95674"/>
    <w:rsid w:val="00E97E6E"/>
    <w:rsid w:val="00EA06B0"/>
    <w:rsid w:val="00EA39D4"/>
    <w:rsid w:val="00EA4148"/>
    <w:rsid w:val="00EA7E2D"/>
    <w:rsid w:val="00EB10E2"/>
    <w:rsid w:val="00ED29C7"/>
    <w:rsid w:val="00ED47D0"/>
    <w:rsid w:val="00ED69EE"/>
    <w:rsid w:val="00EE5574"/>
    <w:rsid w:val="00EE6D74"/>
    <w:rsid w:val="00EF09EB"/>
    <w:rsid w:val="00EF3417"/>
    <w:rsid w:val="00F11F0F"/>
    <w:rsid w:val="00F25044"/>
    <w:rsid w:val="00F416DF"/>
    <w:rsid w:val="00F50797"/>
    <w:rsid w:val="00F50AE4"/>
    <w:rsid w:val="00F51817"/>
    <w:rsid w:val="00F52284"/>
    <w:rsid w:val="00F6153C"/>
    <w:rsid w:val="00F62528"/>
    <w:rsid w:val="00F71A24"/>
    <w:rsid w:val="00F73739"/>
    <w:rsid w:val="00F754C1"/>
    <w:rsid w:val="00F775FF"/>
    <w:rsid w:val="00FA342B"/>
    <w:rsid w:val="00FA3CBE"/>
    <w:rsid w:val="00FA5028"/>
    <w:rsid w:val="00FC2DFB"/>
    <w:rsid w:val="00FD4404"/>
    <w:rsid w:val="00FD5FAA"/>
    <w:rsid w:val="00FD7D90"/>
    <w:rsid w:val="00FE3A58"/>
    <w:rsid w:val="00FE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458BA1"/>
  <w15:chartTrackingRefBased/>
  <w15:docId w15:val="{4DEAA6FB-B162-4B16-A19B-F2010BEB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D2279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5D2279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17175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ED47D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image" Target="media/image9.wmf"/><Relationship Id="rId42" Type="http://schemas.openxmlformats.org/officeDocument/2006/relationships/image" Target="media/image18.wmf"/><Relationship Id="rId63" Type="http://schemas.openxmlformats.org/officeDocument/2006/relationships/oleObject" Target="embeddings/oleObject31.bin"/><Relationship Id="rId84" Type="http://schemas.openxmlformats.org/officeDocument/2006/relationships/oleObject" Target="embeddings/oleObject42.bin"/><Relationship Id="rId138" Type="http://schemas.openxmlformats.org/officeDocument/2006/relationships/image" Target="media/image64.wmf"/><Relationship Id="rId159" Type="http://schemas.openxmlformats.org/officeDocument/2006/relationships/oleObject" Target="embeddings/oleObject81.bin"/><Relationship Id="rId107" Type="http://schemas.openxmlformats.org/officeDocument/2006/relationships/oleObject" Target="embeddings/oleObject54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6.bin"/><Relationship Id="rId74" Type="http://schemas.openxmlformats.org/officeDocument/2006/relationships/oleObject" Target="embeddings/oleObject37.bin"/><Relationship Id="rId128" Type="http://schemas.openxmlformats.org/officeDocument/2006/relationships/oleObject" Target="embeddings/oleObject65.bin"/><Relationship Id="rId149" Type="http://schemas.openxmlformats.org/officeDocument/2006/relationships/oleObject" Target="embeddings/oleObject76.bin"/><Relationship Id="rId5" Type="http://schemas.openxmlformats.org/officeDocument/2006/relationships/image" Target="media/image1.wmf"/><Relationship Id="rId95" Type="http://schemas.openxmlformats.org/officeDocument/2006/relationships/oleObject" Target="embeddings/oleObject48.bin"/><Relationship Id="rId160" Type="http://schemas.openxmlformats.org/officeDocument/2006/relationships/image" Target="media/image75.wmf"/><Relationship Id="rId22" Type="http://schemas.openxmlformats.org/officeDocument/2006/relationships/oleObject" Target="embeddings/oleObject9.bin"/><Relationship Id="rId43" Type="http://schemas.openxmlformats.org/officeDocument/2006/relationships/oleObject" Target="embeddings/oleObject21.bin"/><Relationship Id="rId64" Type="http://schemas.openxmlformats.org/officeDocument/2006/relationships/image" Target="media/image29.wmf"/><Relationship Id="rId118" Type="http://schemas.openxmlformats.org/officeDocument/2006/relationships/image" Target="media/image55.wmf"/><Relationship Id="rId139" Type="http://schemas.openxmlformats.org/officeDocument/2006/relationships/oleObject" Target="embeddings/oleObject71.bin"/><Relationship Id="rId85" Type="http://schemas.openxmlformats.org/officeDocument/2006/relationships/image" Target="media/image39.wmf"/><Relationship Id="rId150" Type="http://schemas.openxmlformats.org/officeDocument/2006/relationships/image" Target="media/image70.wmf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image" Target="media/image50.wmf"/><Relationship Id="rId129" Type="http://schemas.openxmlformats.org/officeDocument/2006/relationships/oleObject" Target="embeddings/oleObject66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image" Target="media/image34.wmf"/><Relationship Id="rId91" Type="http://schemas.openxmlformats.org/officeDocument/2006/relationships/image" Target="media/image42.wmf"/><Relationship Id="rId96" Type="http://schemas.openxmlformats.org/officeDocument/2006/relationships/image" Target="media/image44.wmf"/><Relationship Id="rId140" Type="http://schemas.openxmlformats.org/officeDocument/2006/relationships/image" Target="media/image65.wmf"/><Relationship Id="rId145" Type="http://schemas.openxmlformats.org/officeDocument/2006/relationships/oleObject" Target="embeddings/oleObject74.bin"/><Relationship Id="rId161" Type="http://schemas.openxmlformats.org/officeDocument/2006/relationships/oleObject" Target="embeddings/oleObject82.bin"/><Relationship Id="rId166" Type="http://schemas.openxmlformats.org/officeDocument/2006/relationships/image" Target="media/image7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4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60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2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3.bin"/><Relationship Id="rId130" Type="http://schemas.openxmlformats.org/officeDocument/2006/relationships/image" Target="media/image60.wmf"/><Relationship Id="rId135" Type="http://schemas.openxmlformats.org/officeDocument/2006/relationships/oleObject" Target="embeddings/oleObject69.bin"/><Relationship Id="rId151" Type="http://schemas.openxmlformats.org/officeDocument/2006/relationships/oleObject" Target="embeddings/oleObject77.bin"/><Relationship Id="rId156" Type="http://schemas.openxmlformats.org/officeDocument/2006/relationships/image" Target="media/image7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9.bin"/><Relationship Id="rId109" Type="http://schemas.openxmlformats.org/officeDocument/2006/relationships/oleObject" Target="embeddings/oleObject55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38.bin"/><Relationship Id="rId97" Type="http://schemas.openxmlformats.org/officeDocument/2006/relationships/oleObject" Target="embeddings/oleObject49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3.bin"/><Relationship Id="rId141" Type="http://schemas.openxmlformats.org/officeDocument/2006/relationships/oleObject" Target="embeddings/oleObject72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5.bin"/><Relationship Id="rId7" Type="http://schemas.openxmlformats.org/officeDocument/2006/relationships/image" Target="media/image2.wmf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6.bin"/><Relationship Id="rId162" Type="http://schemas.openxmlformats.org/officeDocument/2006/relationships/image" Target="media/image76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2.bin"/><Relationship Id="rId66" Type="http://schemas.openxmlformats.org/officeDocument/2006/relationships/image" Target="media/image30.wmf"/><Relationship Id="rId87" Type="http://schemas.openxmlformats.org/officeDocument/2006/relationships/image" Target="media/image40.wmf"/><Relationship Id="rId110" Type="http://schemas.openxmlformats.org/officeDocument/2006/relationships/image" Target="media/image51.wmf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7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80.bin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1.bin"/><Relationship Id="rId152" Type="http://schemas.openxmlformats.org/officeDocument/2006/relationships/image" Target="media/image71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56" Type="http://schemas.openxmlformats.org/officeDocument/2006/relationships/image" Target="media/image25.wmf"/><Relationship Id="rId77" Type="http://schemas.openxmlformats.org/officeDocument/2006/relationships/image" Target="media/image35.wmf"/><Relationship Id="rId100" Type="http://schemas.openxmlformats.org/officeDocument/2006/relationships/image" Target="media/image46.wmf"/><Relationship Id="rId105" Type="http://schemas.openxmlformats.org/officeDocument/2006/relationships/oleObject" Target="embeddings/oleObject53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5.bin"/><Relationship Id="rId168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6.bin"/><Relationship Id="rId93" Type="http://schemas.openxmlformats.org/officeDocument/2006/relationships/image" Target="media/image43.wmf"/><Relationship Id="rId98" Type="http://schemas.openxmlformats.org/officeDocument/2006/relationships/image" Target="media/image45.wmf"/><Relationship Id="rId121" Type="http://schemas.openxmlformats.org/officeDocument/2006/relationships/oleObject" Target="embeddings/oleObject61.bin"/><Relationship Id="rId142" Type="http://schemas.openxmlformats.org/officeDocument/2006/relationships/image" Target="media/image66.wmf"/><Relationship Id="rId163" Type="http://schemas.openxmlformats.org/officeDocument/2006/relationships/oleObject" Target="embeddings/oleObject83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3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70.bin"/><Relationship Id="rId158" Type="http://schemas.openxmlformats.org/officeDocument/2006/relationships/image" Target="media/image74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0.bin"/><Relationship Id="rId62" Type="http://schemas.openxmlformats.org/officeDocument/2006/relationships/image" Target="media/image28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4.bin"/><Relationship Id="rId111" Type="http://schemas.openxmlformats.org/officeDocument/2006/relationships/oleObject" Target="embeddings/oleObject56.bin"/><Relationship Id="rId132" Type="http://schemas.openxmlformats.org/officeDocument/2006/relationships/image" Target="media/image61.wmf"/><Relationship Id="rId153" Type="http://schemas.openxmlformats.org/officeDocument/2006/relationships/oleObject" Target="embeddings/oleObject78.bin"/><Relationship Id="rId15" Type="http://schemas.openxmlformats.org/officeDocument/2006/relationships/image" Target="media/image6.wmf"/><Relationship Id="rId36" Type="http://schemas.openxmlformats.org/officeDocument/2006/relationships/oleObject" Target="embeddings/oleObject17.bin"/><Relationship Id="rId57" Type="http://schemas.openxmlformats.org/officeDocument/2006/relationships/oleObject" Target="embeddings/oleObject28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4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image" Target="media/image23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47.bin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73.bin"/><Relationship Id="rId148" Type="http://schemas.openxmlformats.org/officeDocument/2006/relationships/image" Target="media/image69.wmf"/><Relationship Id="rId164" Type="http://schemas.openxmlformats.org/officeDocument/2006/relationships/image" Target="media/image77.wmf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oleObject" Target="embeddings/oleObject11.bin"/><Relationship Id="rId47" Type="http://schemas.openxmlformats.org/officeDocument/2006/relationships/oleObject" Target="embeddings/oleObject23.bin"/><Relationship Id="rId68" Type="http://schemas.openxmlformats.org/officeDocument/2006/relationships/image" Target="media/image31.wmf"/><Relationship Id="rId89" Type="http://schemas.openxmlformats.org/officeDocument/2006/relationships/image" Target="media/image41.wmf"/><Relationship Id="rId112" Type="http://schemas.openxmlformats.org/officeDocument/2006/relationships/image" Target="media/image52.wmf"/><Relationship Id="rId133" Type="http://schemas.openxmlformats.org/officeDocument/2006/relationships/oleObject" Target="embeddings/oleObject68.bin"/><Relationship Id="rId154" Type="http://schemas.openxmlformats.org/officeDocument/2006/relationships/image" Target="media/image72.wmf"/><Relationship Id="rId16" Type="http://schemas.openxmlformats.org/officeDocument/2006/relationships/oleObject" Target="embeddings/oleObject6.bin"/><Relationship Id="rId37" Type="http://schemas.openxmlformats.org/officeDocument/2006/relationships/oleObject" Target="embeddings/oleObject18.bin"/><Relationship Id="rId58" Type="http://schemas.openxmlformats.org/officeDocument/2006/relationships/image" Target="media/image26.wmf"/><Relationship Id="rId79" Type="http://schemas.openxmlformats.org/officeDocument/2006/relationships/image" Target="media/image36.wmf"/><Relationship Id="rId102" Type="http://schemas.openxmlformats.org/officeDocument/2006/relationships/image" Target="media/image47.wmf"/><Relationship Id="rId123" Type="http://schemas.openxmlformats.org/officeDocument/2006/relationships/oleObject" Target="embeddings/oleObject62.bin"/><Relationship Id="rId144" Type="http://schemas.openxmlformats.org/officeDocument/2006/relationships/image" Target="media/image67.wmf"/><Relationship Id="rId90" Type="http://schemas.openxmlformats.org/officeDocument/2006/relationships/oleObject" Target="embeddings/oleObject45.bin"/><Relationship Id="rId165" Type="http://schemas.openxmlformats.org/officeDocument/2006/relationships/oleObject" Target="embeddings/oleObject84.bin"/><Relationship Id="rId27" Type="http://schemas.openxmlformats.org/officeDocument/2006/relationships/image" Target="media/image12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4.bin"/><Relationship Id="rId113" Type="http://schemas.openxmlformats.org/officeDocument/2006/relationships/oleObject" Target="embeddings/oleObject57.bin"/><Relationship Id="rId134" Type="http://schemas.openxmlformats.org/officeDocument/2006/relationships/image" Target="media/image62.wmf"/><Relationship Id="rId80" Type="http://schemas.openxmlformats.org/officeDocument/2006/relationships/oleObject" Target="embeddings/oleObject40.bin"/><Relationship Id="rId155" Type="http://schemas.openxmlformats.org/officeDocument/2006/relationships/oleObject" Target="embeddings/oleObject79.bin"/><Relationship Id="rId17" Type="http://schemas.openxmlformats.org/officeDocument/2006/relationships/image" Target="media/image7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2.bin"/><Relationship Id="rId124" Type="http://schemas.openxmlformats.org/officeDocument/2006/relationships/image" Target="media/image5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18</Pages>
  <Words>2144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14338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91</cp:revision>
  <dcterms:created xsi:type="dcterms:W3CDTF">2021-12-16T21:16:00Z</dcterms:created>
  <dcterms:modified xsi:type="dcterms:W3CDTF">2025-02-21T19:27:00Z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